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63942" w14:textId="5A1E7868" w:rsidR="004F202D" w:rsidRPr="004F202D" w:rsidRDefault="004F202D" w:rsidP="004F202D">
      <w:pPr>
        <w:jc w:val="left"/>
        <w:rPr>
          <w:rFonts w:ascii="Arial" w:hAnsi="Arial" w:cs="Arial"/>
          <w:b/>
          <w:bCs/>
          <w:i/>
          <w:iCs/>
        </w:rPr>
      </w:pPr>
      <w:r w:rsidRPr="004F202D">
        <w:rPr>
          <w:rFonts w:ascii="Arial" w:hAnsi="Arial" w:cs="Arial"/>
          <w:b/>
          <w:bCs/>
          <w:i/>
          <w:iCs/>
        </w:rPr>
        <w:t>Javier de Lucas</w:t>
      </w:r>
    </w:p>
    <w:p w14:paraId="76CD410A" w14:textId="347DAC8B" w:rsidR="004F202D" w:rsidRPr="004F202D" w:rsidRDefault="004F202D" w:rsidP="004F202D">
      <w:pPr>
        <w:jc w:val="left"/>
        <w:rPr>
          <w:rFonts w:ascii="Arial" w:hAnsi="Arial" w:cs="Arial"/>
          <w:b/>
          <w:bCs/>
          <w:color w:val="808080" w:themeColor="background1" w:themeShade="80"/>
          <w:sz w:val="28"/>
          <w:szCs w:val="28"/>
        </w:rPr>
      </w:pPr>
      <w:r w:rsidRPr="004F202D">
        <w:rPr>
          <w:rFonts w:ascii="Arial" w:hAnsi="Arial" w:cs="Arial"/>
          <w:b/>
          <w:bCs/>
          <w:color w:val="808080" w:themeColor="background1" w:themeShade="80"/>
          <w:sz w:val="28"/>
          <w:szCs w:val="28"/>
        </w:rPr>
        <w:t>Regularización: sí, pero…</w:t>
      </w:r>
    </w:p>
    <w:p w14:paraId="40C4D929" w14:textId="3F4971B0" w:rsidR="004C5EEC" w:rsidRPr="004F202D" w:rsidRDefault="004F202D" w:rsidP="004F202D">
      <w:pPr>
        <w:jc w:val="left"/>
        <w:rPr>
          <w:rFonts w:ascii="Arial" w:hAnsi="Arial" w:cs="Arial"/>
        </w:rPr>
      </w:pPr>
      <w:r w:rsidRPr="004F202D">
        <w:rPr>
          <w:rFonts w:ascii="Arial" w:hAnsi="Arial" w:cs="Arial"/>
          <w:i/>
          <w:iCs/>
        </w:rPr>
        <w:t>Público</w:t>
      </w:r>
      <w:r w:rsidRPr="004F202D">
        <w:rPr>
          <w:rFonts w:ascii="Arial" w:hAnsi="Arial" w:cs="Arial"/>
        </w:rPr>
        <w:t>, 29 de enero de 2026.</w:t>
      </w:r>
    </w:p>
    <w:p w14:paraId="125B30D5" w14:textId="77777777" w:rsidR="004C5EEC" w:rsidRPr="004F202D" w:rsidRDefault="004C5EEC" w:rsidP="001639AB">
      <w:pPr>
        <w:shd w:val="clear" w:color="auto" w:fill="FFFFFF"/>
        <w:rPr>
          <w:rFonts w:ascii="Arial" w:eastAsia="Times New Roman" w:hAnsi="Arial" w:cs="Arial"/>
          <w:color w:val="333333"/>
          <w:kern w:val="0"/>
          <w:lang w:eastAsia="es-ES_tradnl"/>
          <w14:ligatures w14:val="none"/>
        </w:rPr>
      </w:pPr>
    </w:p>
    <w:p w14:paraId="4A7993D8" w14:textId="77777777" w:rsidR="00D1139F" w:rsidRPr="004F202D" w:rsidRDefault="00D1139F" w:rsidP="004F202D">
      <w:pPr>
        <w:shd w:val="clear" w:color="auto" w:fill="FFFFFF"/>
        <w:spacing w:before="120" w:after="120" w:line="240" w:lineRule="atLeast"/>
        <w:rPr>
          <w:rFonts w:ascii="Arial" w:eastAsia="Times New Roman" w:hAnsi="Arial" w:cs="Arial"/>
          <w:b/>
          <w:bCs/>
          <w:color w:val="333333"/>
          <w:kern w:val="0"/>
          <w:lang w:eastAsia="es-ES_tradnl"/>
          <w14:ligatures w14:val="none"/>
        </w:rPr>
      </w:pPr>
      <w:r w:rsidRPr="004F202D">
        <w:rPr>
          <w:rFonts w:ascii="Arial" w:eastAsia="Times New Roman" w:hAnsi="Arial" w:cs="Arial"/>
          <w:b/>
          <w:bCs/>
          <w:color w:val="333333"/>
          <w:kern w:val="0"/>
          <w:lang w:eastAsia="es-ES_tradnl"/>
          <w14:ligatures w14:val="none"/>
        </w:rPr>
        <w:t>Entre la satisfacción y el alivio</w:t>
      </w:r>
    </w:p>
    <w:p w14:paraId="65A10936" w14:textId="4DE700E3" w:rsidR="004C5EEC" w:rsidRPr="004F202D" w:rsidRDefault="004C5EEC" w:rsidP="004F202D">
      <w:pPr>
        <w:shd w:val="clear" w:color="auto" w:fill="FFFFFF"/>
        <w:spacing w:before="120" w:after="120" w:line="240" w:lineRule="atLeast"/>
        <w:ind w:firstLine="709"/>
        <w:rPr>
          <w:rFonts w:ascii="Arial" w:eastAsia="Times New Roman" w:hAnsi="Arial" w:cs="Arial"/>
          <w:color w:val="333333"/>
          <w:kern w:val="0"/>
          <w:lang w:eastAsia="es-ES_tradnl"/>
          <w14:ligatures w14:val="none"/>
        </w:rPr>
      </w:pPr>
      <w:r w:rsidRPr="004F202D">
        <w:rPr>
          <w:rFonts w:ascii="Arial" w:eastAsia="Times New Roman" w:hAnsi="Arial" w:cs="Arial"/>
          <w:color w:val="333333"/>
          <w:kern w:val="0"/>
          <w:lang w:eastAsia="es-ES_tradnl"/>
          <w14:ligatures w14:val="none"/>
        </w:rPr>
        <w:t xml:space="preserve">Nadie que conozca mínimamente las condiciones de precariedad e inseguridad jurídica en las que viven </w:t>
      </w:r>
      <w:r w:rsidR="0096482D" w:rsidRPr="004F202D">
        <w:rPr>
          <w:rFonts w:ascii="Arial" w:eastAsia="Times New Roman" w:hAnsi="Arial" w:cs="Arial"/>
          <w:color w:val="333333"/>
          <w:kern w:val="0"/>
          <w:lang w:eastAsia="es-ES_tradnl"/>
          <w14:ligatures w14:val="none"/>
        </w:rPr>
        <w:t xml:space="preserve">los </w:t>
      </w:r>
      <w:r w:rsidRPr="004F202D">
        <w:rPr>
          <w:rFonts w:ascii="Arial" w:eastAsia="Times New Roman" w:hAnsi="Arial" w:cs="Arial"/>
          <w:color w:val="333333"/>
          <w:kern w:val="0"/>
          <w:lang w:eastAsia="es-ES_tradnl"/>
          <w14:ligatures w14:val="none"/>
        </w:rPr>
        <w:t>inmigrantes irregulares y los solicitantes de asilo y protección internacional</w:t>
      </w:r>
      <w:r w:rsidR="0058468B" w:rsidRPr="004F202D">
        <w:rPr>
          <w:rFonts w:ascii="Arial" w:eastAsia="Times New Roman" w:hAnsi="Arial" w:cs="Arial"/>
          <w:color w:val="333333"/>
          <w:kern w:val="0"/>
          <w:lang w:eastAsia="es-ES_tradnl"/>
          <w14:ligatures w14:val="none"/>
        </w:rPr>
        <w:t xml:space="preserve"> </w:t>
      </w:r>
      <w:r w:rsidRPr="004F202D">
        <w:rPr>
          <w:rFonts w:ascii="Arial" w:eastAsia="Times New Roman" w:hAnsi="Arial" w:cs="Arial"/>
          <w:color w:val="333333"/>
          <w:kern w:val="0"/>
          <w:lang w:eastAsia="es-ES_tradnl"/>
          <w14:ligatures w14:val="none"/>
        </w:rPr>
        <w:t xml:space="preserve">pendientes durante años de </w:t>
      </w:r>
      <w:r w:rsidR="0058468B" w:rsidRPr="004F202D">
        <w:rPr>
          <w:rFonts w:ascii="Arial" w:eastAsia="Times New Roman" w:hAnsi="Arial" w:cs="Arial"/>
          <w:color w:val="333333"/>
          <w:kern w:val="0"/>
          <w:lang w:eastAsia="es-ES_tradnl"/>
          <w14:ligatures w14:val="none"/>
        </w:rPr>
        <w:t xml:space="preserve">un laberinto administrativo que demora durante años </w:t>
      </w:r>
      <w:r w:rsidRPr="004F202D">
        <w:rPr>
          <w:rFonts w:ascii="Arial" w:eastAsia="Times New Roman" w:hAnsi="Arial" w:cs="Arial"/>
          <w:color w:val="333333"/>
          <w:kern w:val="0"/>
          <w:lang w:eastAsia="es-ES_tradnl"/>
          <w14:ligatures w14:val="none"/>
        </w:rPr>
        <w:t>una respuesta, puede dejar de alegrarse de la medida pactada por el gobierno con Podemos, para regularizar a más de medio millón de ellos</w:t>
      </w:r>
      <w:r w:rsidR="0058468B" w:rsidRPr="004F202D">
        <w:rPr>
          <w:rFonts w:ascii="Arial" w:eastAsia="Times New Roman" w:hAnsi="Arial" w:cs="Arial"/>
          <w:color w:val="333333"/>
          <w:kern w:val="0"/>
          <w:lang w:eastAsia="es-ES_tradnl"/>
          <w14:ligatures w14:val="none"/>
        </w:rPr>
        <w:t xml:space="preserve">, </w:t>
      </w:r>
      <w:r w:rsidRPr="004F202D">
        <w:rPr>
          <w:rFonts w:ascii="Arial" w:eastAsia="Times New Roman" w:hAnsi="Arial" w:cs="Arial"/>
          <w:color w:val="333333"/>
          <w:kern w:val="0"/>
          <w:lang w:eastAsia="es-ES_tradnl"/>
          <w14:ligatures w14:val="none"/>
        </w:rPr>
        <w:t>de los cerca de 8</w:t>
      </w:r>
      <w:r w:rsidR="0058468B" w:rsidRPr="004F202D">
        <w:rPr>
          <w:rFonts w:ascii="Arial" w:eastAsia="Times New Roman" w:hAnsi="Arial" w:cs="Arial"/>
          <w:color w:val="333333"/>
          <w:kern w:val="0"/>
          <w:lang w:eastAsia="es-ES_tradnl"/>
          <w14:ligatures w14:val="none"/>
        </w:rPr>
        <w:t>4</w:t>
      </w:r>
      <w:r w:rsidRPr="004F202D">
        <w:rPr>
          <w:rFonts w:ascii="Arial" w:eastAsia="Times New Roman" w:hAnsi="Arial" w:cs="Arial"/>
          <w:color w:val="333333"/>
          <w:kern w:val="0"/>
          <w:lang w:eastAsia="es-ES_tradnl"/>
          <w14:ligatures w14:val="none"/>
        </w:rPr>
        <w:t>0.000 que se encuentran en España a diciembre de 2025</w:t>
      </w:r>
      <w:r w:rsidR="00D1139F" w:rsidRPr="004F202D">
        <w:rPr>
          <w:rFonts w:ascii="Arial" w:eastAsia="Times New Roman" w:hAnsi="Arial" w:cs="Arial"/>
          <w:color w:val="333333"/>
          <w:kern w:val="0"/>
          <w:lang w:eastAsia="es-ES_tradnl"/>
          <w14:ligatures w14:val="none"/>
        </w:rPr>
        <w:t>,</w:t>
      </w:r>
      <w:r w:rsidRPr="004F202D">
        <w:rPr>
          <w:rFonts w:ascii="Arial" w:eastAsia="Times New Roman" w:hAnsi="Arial" w:cs="Arial"/>
          <w:color w:val="333333"/>
          <w:kern w:val="0"/>
          <w:lang w:eastAsia="es-ES_tradnl"/>
          <w14:ligatures w14:val="none"/>
        </w:rPr>
        <w:t xml:space="preserve"> según calcula un informe de FUNCAS</w:t>
      </w:r>
      <w:r w:rsidR="00D1139F" w:rsidRPr="004F202D">
        <w:rPr>
          <w:rFonts w:ascii="Arial" w:eastAsia="Times New Roman" w:hAnsi="Arial" w:cs="Arial"/>
          <w:color w:val="333333"/>
          <w:kern w:val="0"/>
          <w:lang w:eastAsia="es-ES_tradnl"/>
          <w14:ligatures w14:val="none"/>
        </w:rPr>
        <w:t xml:space="preserve"> </w:t>
      </w:r>
      <w:r w:rsidRPr="004F202D">
        <w:rPr>
          <w:rFonts w:ascii="Arial" w:eastAsia="Times New Roman" w:hAnsi="Arial" w:cs="Arial"/>
          <w:color w:val="333333"/>
          <w:kern w:val="0"/>
          <w:lang w:eastAsia="es-ES_tradnl"/>
          <w14:ligatures w14:val="none"/>
        </w:rPr>
        <w:t>(se puede consultar aquí: https://www.funcas.es/prensa/el-numero-de-inmigrantes-en-situacion-irregular-en-espana-aumenta-de-107-000-en-2017-a-840-000-en-2025/).</w:t>
      </w:r>
    </w:p>
    <w:p w14:paraId="66FFD48B" w14:textId="3DE774BB" w:rsidR="00957290" w:rsidRPr="004F202D" w:rsidRDefault="00206EED" w:rsidP="004F202D">
      <w:pPr>
        <w:shd w:val="clear" w:color="auto" w:fill="FFFFFF"/>
        <w:spacing w:before="120" w:after="120" w:line="240" w:lineRule="atLeast"/>
        <w:ind w:firstLine="709"/>
        <w:rPr>
          <w:rFonts w:ascii="Arial" w:eastAsia="Times New Roman" w:hAnsi="Arial" w:cs="Arial"/>
          <w:color w:val="333333"/>
          <w:kern w:val="0"/>
          <w:lang w:eastAsia="es-ES_tradnl"/>
          <w14:ligatures w14:val="none"/>
        </w:rPr>
      </w:pPr>
      <w:r w:rsidRPr="004F202D">
        <w:rPr>
          <w:rFonts w:ascii="Arial" w:eastAsia="Times New Roman" w:hAnsi="Arial" w:cs="Arial"/>
          <w:color w:val="333333"/>
          <w:kern w:val="0"/>
          <w:lang w:eastAsia="es-ES_tradnl"/>
          <w14:ligatures w14:val="none"/>
        </w:rPr>
        <w:t>Hay buenas razones para estar satisfecho</w:t>
      </w:r>
      <w:r w:rsidR="00D1139F" w:rsidRPr="004F202D">
        <w:rPr>
          <w:rFonts w:ascii="Arial" w:eastAsia="Times New Roman" w:hAnsi="Arial" w:cs="Arial"/>
          <w:color w:val="333333"/>
          <w:kern w:val="0"/>
          <w:lang w:eastAsia="es-ES_tradnl"/>
          <w14:ligatures w14:val="none"/>
        </w:rPr>
        <w:t xml:space="preserve"> </w:t>
      </w:r>
      <w:r w:rsidRPr="004F202D">
        <w:rPr>
          <w:rFonts w:ascii="Arial" w:eastAsia="Times New Roman" w:hAnsi="Arial" w:cs="Arial"/>
          <w:color w:val="333333"/>
          <w:kern w:val="0"/>
          <w:lang w:eastAsia="es-ES_tradnl"/>
          <w14:ligatures w14:val="none"/>
        </w:rPr>
        <w:t xml:space="preserve">por una medida </w:t>
      </w:r>
      <w:r w:rsidR="00D1139F" w:rsidRPr="004F202D">
        <w:rPr>
          <w:rFonts w:ascii="Arial" w:eastAsia="Times New Roman" w:hAnsi="Arial" w:cs="Arial"/>
          <w:color w:val="333333"/>
          <w:kern w:val="0"/>
          <w:lang w:eastAsia="es-ES_tradnl"/>
          <w14:ligatures w14:val="none"/>
        </w:rPr>
        <w:t>que ofre</w:t>
      </w:r>
      <w:r w:rsidRPr="004F202D">
        <w:rPr>
          <w:rFonts w:ascii="Arial" w:eastAsia="Times New Roman" w:hAnsi="Arial" w:cs="Arial"/>
          <w:color w:val="333333"/>
          <w:kern w:val="0"/>
          <w:lang w:eastAsia="es-ES_tradnl"/>
          <w14:ligatures w14:val="none"/>
        </w:rPr>
        <w:t>ce</w:t>
      </w:r>
      <w:r w:rsidR="00D1139F" w:rsidRPr="004F202D">
        <w:rPr>
          <w:rFonts w:ascii="Arial" w:eastAsia="Times New Roman" w:hAnsi="Arial" w:cs="Arial"/>
          <w:color w:val="333333"/>
          <w:kern w:val="0"/>
          <w:lang w:eastAsia="es-ES_tradnl"/>
          <w14:ligatures w14:val="none"/>
        </w:rPr>
        <w:t xml:space="preserve"> </w:t>
      </w:r>
      <w:r w:rsidRPr="004F202D">
        <w:rPr>
          <w:rFonts w:ascii="Arial" w:eastAsia="Times New Roman" w:hAnsi="Arial" w:cs="Arial"/>
          <w:color w:val="333333"/>
          <w:kern w:val="0"/>
          <w:lang w:eastAsia="es-ES_tradnl"/>
          <w14:ligatures w14:val="none"/>
        </w:rPr>
        <w:t>semejante</w:t>
      </w:r>
      <w:r w:rsidR="00D1139F" w:rsidRPr="004F202D">
        <w:rPr>
          <w:rFonts w:ascii="Arial" w:eastAsia="Times New Roman" w:hAnsi="Arial" w:cs="Arial"/>
          <w:color w:val="333333"/>
          <w:kern w:val="0"/>
          <w:lang w:eastAsia="es-ES_tradnl"/>
          <w14:ligatures w14:val="none"/>
        </w:rPr>
        <w:t xml:space="preserve"> oportunidad</w:t>
      </w:r>
      <w:r w:rsidRPr="004F202D">
        <w:rPr>
          <w:rFonts w:ascii="Arial" w:eastAsia="Times New Roman" w:hAnsi="Arial" w:cs="Arial"/>
          <w:color w:val="333333"/>
          <w:kern w:val="0"/>
          <w:lang w:eastAsia="es-ES_tradnl"/>
          <w14:ligatures w14:val="none"/>
        </w:rPr>
        <w:t xml:space="preserve"> </w:t>
      </w:r>
      <w:r w:rsidR="00D1139F" w:rsidRPr="004F202D">
        <w:rPr>
          <w:rFonts w:ascii="Arial" w:eastAsia="Times New Roman" w:hAnsi="Arial" w:cs="Arial"/>
          <w:color w:val="333333"/>
          <w:kern w:val="0"/>
          <w:lang w:eastAsia="es-ES_tradnl"/>
          <w14:ligatures w14:val="none"/>
        </w:rPr>
        <w:t>a tantos cientos de miles de personas</w:t>
      </w:r>
      <w:r w:rsidRPr="004F202D">
        <w:rPr>
          <w:rFonts w:ascii="Arial" w:eastAsia="Times New Roman" w:hAnsi="Arial" w:cs="Arial"/>
          <w:color w:val="333333"/>
          <w:kern w:val="0"/>
          <w:lang w:eastAsia="es-ES_tradnl"/>
          <w14:ligatures w14:val="none"/>
        </w:rPr>
        <w:t xml:space="preserve"> para convertirse en sujetos de Derecho, aunque aún no sea en condiciones de igualdad en los derechos, un camino todavía largo para recorrer</w:t>
      </w:r>
      <w:r w:rsidR="00D1139F" w:rsidRPr="004F202D">
        <w:rPr>
          <w:rFonts w:ascii="Arial" w:eastAsia="Times New Roman" w:hAnsi="Arial" w:cs="Arial"/>
          <w:color w:val="333333"/>
          <w:kern w:val="0"/>
          <w:lang w:eastAsia="es-ES_tradnl"/>
          <w14:ligatures w14:val="none"/>
        </w:rPr>
        <w:t xml:space="preserve">. </w:t>
      </w:r>
      <w:r w:rsidRPr="004F202D">
        <w:rPr>
          <w:rFonts w:ascii="Arial" w:eastAsia="Times New Roman" w:hAnsi="Arial" w:cs="Arial"/>
          <w:color w:val="333333"/>
          <w:kern w:val="0"/>
          <w:lang w:eastAsia="es-ES_tradnl"/>
          <w14:ligatures w14:val="none"/>
        </w:rPr>
        <w:t>Junto a ese imprescindible avance, ha de contarse</w:t>
      </w:r>
      <w:r w:rsidR="00D1139F" w:rsidRPr="004F202D">
        <w:rPr>
          <w:rFonts w:ascii="Arial" w:eastAsia="Times New Roman" w:hAnsi="Arial" w:cs="Arial"/>
          <w:color w:val="333333"/>
          <w:kern w:val="0"/>
          <w:lang w:eastAsia="es-ES_tradnl"/>
          <w14:ligatures w14:val="none"/>
        </w:rPr>
        <w:t xml:space="preserve"> </w:t>
      </w:r>
      <w:r w:rsidRPr="004F202D">
        <w:rPr>
          <w:rFonts w:ascii="Arial" w:eastAsia="Times New Roman" w:hAnsi="Arial" w:cs="Arial"/>
          <w:color w:val="333333"/>
          <w:kern w:val="0"/>
          <w:lang w:eastAsia="es-ES_tradnl"/>
          <w14:ligatures w14:val="none"/>
        </w:rPr>
        <w:t>l</w:t>
      </w:r>
      <w:r w:rsidR="00D1139F" w:rsidRPr="004F202D">
        <w:rPr>
          <w:rFonts w:ascii="Arial" w:eastAsia="Times New Roman" w:hAnsi="Arial" w:cs="Arial"/>
          <w:color w:val="333333"/>
          <w:kern w:val="0"/>
          <w:lang w:eastAsia="es-ES_tradnl"/>
          <w14:ligatures w14:val="none"/>
        </w:rPr>
        <w:t xml:space="preserve">a sensación de alivio al pensar </w:t>
      </w:r>
      <w:r w:rsidR="004C5EEC" w:rsidRPr="004F202D">
        <w:rPr>
          <w:rFonts w:ascii="Arial" w:eastAsia="Times New Roman" w:hAnsi="Arial" w:cs="Arial"/>
          <w:color w:val="333333"/>
          <w:kern w:val="0"/>
          <w:lang w:eastAsia="es-ES_tradnl"/>
          <w14:ligatures w14:val="none"/>
        </w:rPr>
        <w:t xml:space="preserve">en el contexto que nos ofrecen los EEUU, con la actuación fascista (propia de la Gestapo) del ICE, que ha costado ya varios muertos y nos ha proporcionado imágenes insoportables de crueldad, como el arresto de un niño de 5 años. </w:t>
      </w:r>
      <w:r w:rsidR="00D1139F" w:rsidRPr="004F202D">
        <w:rPr>
          <w:rFonts w:ascii="Arial" w:eastAsia="Times New Roman" w:hAnsi="Arial" w:cs="Arial"/>
          <w:color w:val="333333"/>
          <w:kern w:val="0"/>
          <w:lang w:eastAsia="es-ES_tradnl"/>
          <w14:ligatures w14:val="none"/>
        </w:rPr>
        <w:t>Alivio, p</w:t>
      </w:r>
      <w:r w:rsidR="0058468B" w:rsidRPr="004F202D">
        <w:rPr>
          <w:rFonts w:ascii="Arial" w:eastAsia="Times New Roman" w:hAnsi="Arial" w:cs="Arial"/>
          <w:color w:val="333333"/>
          <w:kern w:val="0"/>
          <w:lang w:eastAsia="es-ES_tradnl"/>
          <w14:ligatures w14:val="none"/>
        </w:rPr>
        <w:t xml:space="preserve">orque esa reacción feroz contra inmigrantes </w:t>
      </w:r>
      <w:r w:rsidR="0058468B" w:rsidRPr="004F202D">
        <w:rPr>
          <w:rFonts w:ascii="Arial" w:eastAsia="Times New Roman" w:hAnsi="Arial" w:cs="Arial"/>
          <w:i/>
          <w:iCs/>
          <w:color w:val="333333"/>
          <w:kern w:val="0"/>
          <w:lang w:eastAsia="es-ES_tradnl"/>
          <w14:ligatures w14:val="none"/>
        </w:rPr>
        <w:t xml:space="preserve">sin papeles </w:t>
      </w:r>
      <w:r w:rsidR="0058468B" w:rsidRPr="004F202D">
        <w:rPr>
          <w:rFonts w:ascii="Arial" w:eastAsia="Times New Roman" w:hAnsi="Arial" w:cs="Arial"/>
          <w:color w:val="333333"/>
          <w:kern w:val="0"/>
          <w:lang w:eastAsia="es-ES_tradnl"/>
          <w14:ligatures w14:val="none"/>
        </w:rPr>
        <w:t>y demandantes de asilo</w:t>
      </w:r>
      <w:r w:rsidR="004C5EEC" w:rsidRPr="004F202D">
        <w:rPr>
          <w:rFonts w:ascii="Arial" w:eastAsia="Times New Roman" w:hAnsi="Arial" w:cs="Arial"/>
          <w:color w:val="333333"/>
          <w:kern w:val="0"/>
          <w:lang w:eastAsia="es-ES_tradnl"/>
          <w14:ligatures w14:val="none"/>
        </w:rPr>
        <w:t xml:space="preserve"> podría </w:t>
      </w:r>
      <w:r w:rsidR="0058468B" w:rsidRPr="004F202D">
        <w:rPr>
          <w:rFonts w:ascii="Arial" w:eastAsia="Times New Roman" w:hAnsi="Arial" w:cs="Arial"/>
          <w:color w:val="333333"/>
          <w:kern w:val="0"/>
          <w:lang w:eastAsia="es-ES_tradnl"/>
          <w14:ligatures w14:val="none"/>
        </w:rPr>
        <w:t>suceder</w:t>
      </w:r>
      <w:r w:rsidR="004C5EEC" w:rsidRPr="004F202D">
        <w:rPr>
          <w:rFonts w:ascii="Arial" w:eastAsia="Times New Roman" w:hAnsi="Arial" w:cs="Arial"/>
          <w:color w:val="333333"/>
          <w:kern w:val="0"/>
          <w:lang w:eastAsia="es-ES_tradnl"/>
          <w14:ligatures w14:val="none"/>
        </w:rPr>
        <w:t xml:space="preserve"> </w:t>
      </w:r>
      <w:r w:rsidR="00D1139F" w:rsidRPr="004F202D">
        <w:rPr>
          <w:rFonts w:ascii="Arial" w:eastAsia="Times New Roman" w:hAnsi="Arial" w:cs="Arial"/>
          <w:color w:val="333333"/>
          <w:kern w:val="0"/>
          <w:lang w:eastAsia="es-ES_tradnl"/>
          <w14:ligatures w14:val="none"/>
        </w:rPr>
        <w:t xml:space="preserve">también </w:t>
      </w:r>
      <w:r w:rsidR="004C5EEC" w:rsidRPr="004F202D">
        <w:rPr>
          <w:rFonts w:ascii="Arial" w:eastAsia="Times New Roman" w:hAnsi="Arial" w:cs="Arial"/>
          <w:color w:val="333333"/>
          <w:kern w:val="0"/>
          <w:lang w:eastAsia="es-ES_tradnl"/>
          <w14:ligatures w14:val="none"/>
        </w:rPr>
        <w:t>en Europa si triunfan las tesis políticas de los partidos de extrema derecha. E</w:t>
      </w:r>
      <w:r w:rsidR="0058468B" w:rsidRPr="004F202D">
        <w:rPr>
          <w:rFonts w:ascii="Arial" w:eastAsia="Times New Roman" w:hAnsi="Arial" w:cs="Arial"/>
          <w:color w:val="333333"/>
          <w:kern w:val="0"/>
          <w:lang w:eastAsia="es-ES_tradnl"/>
          <w14:ligatures w14:val="none"/>
        </w:rPr>
        <w:t xml:space="preserve">sta medida </w:t>
      </w:r>
      <w:r w:rsidR="004C5EEC" w:rsidRPr="004F202D">
        <w:rPr>
          <w:rFonts w:ascii="Arial" w:eastAsia="Times New Roman" w:hAnsi="Arial" w:cs="Arial"/>
          <w:color w:val="333333"/>
          <w:kern w:val="0"/>
          <w:lang w:eastAsia="es-ES_tradnl"/>
          <w14:ligatures w14:val="none"/>
        </w:rPr>
        <w:t xml:space="preserve">ofrece un amparo previo a más de medio millón de personas que podrían ser objeto de tales barbaridades. </w:t>
      </w:r>
      <w:r w:rsidR="0058468B" w:rsidRPr="004F202D">
        <w:rPr>
          <w:rFonts w:ascii="Arial" w:eastAsia="Times New Roman" w:hAnsi="Arial" w:cs="Arial"/>
          <w:color w:val="333333"/>
          <w:kern w:val="0"/>
          <w:lang w:eastAsia="es-ES_tradnl"/>
          <w14:ligatures w14:val="none"/>
        </w:rPr>
        <w:t xml:space="preserve">Recordemos que </w:t>
      </w:r>
      <w:r w:rsidR="004C5EEC" w:rsidRPr="004F202D">
        <w:rPr>
          <w:rFonts w:ascii="Arial" w:eastAsia="Times New Roman" w:hAnsi="Arial" w:cs="Arial"/>
          <w:color w:val="333333"/>
          <w:kern w:val="0"/>
          <w:lang w:eastAsia="es-ES_tradnl"/>
          <w14:ligatures w14:val="none"/>
        </w:rPr>
        <w:t>VOX</w:t>
      </w:r>
      <w:r w:rsidR="0058468B" w:rsidRPr="004F202D">
        <w:rPr>
          <w:rFonts w:ascii="Arial" w:eastAsia="Times New Roman" w:hAnsi="Arial" w:cs="Arial"/>
          <w:color w:val="333333"/>
          <w:kern w:val="0"/>
          <w:lang w:eastAsia="es-ES_tradnl"/>
          <w14:ligatures w14:val="none"/>
        </w:rPr>
        <w:t xml:space="preserve"> ha pregonado a los cuatro vientos que </w:t>
      </w:r>
      <w:r w:rsidR="00D1139F" w:rsidRPr="004F202D">
        <w:rPr>
          <w:rFonts w:ascii="Arial" w:eastAsia="Times New Roman" w:hAnsi="Arial" w:cs="Arial"/>
          <w:color w:val="333333"/>
          <w:kern w:val="0"/>
          <w:lang w:eastAsia="es-ES_tradnl"/>
          <w14:ligatures w14:val="none"/>
        </w:rPr>
        <w:t xml:space="preserve">allá donde llegue al gobierno </w:t>
      </w:r>
      <w:r w:rsidR="0058468B" w:rsidRPr="004F202D">
        <w:rPr>
          <w:rFonts w:ascii="Arial" w:eastAsia="Times New Roman" w:hAnsi="Arial" w:cs="Arial"/>
          <w:color w:val="333333"/>
          <w:kern w:val="0"/>
          <w:lang w:eastAsia="es-ES_tradnl"/>
          <w14:ligatures w14:val="none"/>
        </w:rPr>
        <w:t>p</w:t>
      </w:r>
      <w:r w:rsidR="00D1139F" w:rsidRPr="004F202D">
        <w:rPr>
          <w:rFonts w:ascii="Arial" w:eastAsia="Times New Roman" w:hAnsi="Arial" w:cs="Arial"/>
          <w:color w:val="333333"/>
          <w:kern w:val="0"/>
          <w:lang w:eastAsia="es-ES_tradnl"/>
          <w14:ligatures w14:val="none"/>
        </w:rPr>
        <w:t>ondrá</w:t>
      </w:r>
      <w:r w:rsidR="0058468B" w:rsidRPr="004F202D">
        <w:rPr>
          <w:rFonts w:ascii="Arial" w:eastAsia="Times New Roman" w:hAnsi="Arial" w:cs="Arial"/>
          <w:color w:val="333333"/>
          <w:kern w:val="0"/>
          <w:lang w:eastAsia="es-ES_tradnl"/>
          <w14:ligatures w14:val="none"/>
        </w:rPr>
        <w:t xml:space="preserve"> en marcha deportaciones masivas</w:t>
      </w:r>
      <w:r w:rsidRPr="004F202D">
        <w:rPr>
          <w:rFonts w:ascii="Arial" w:eastAsia="Times New Roman" w:hAnsi="Arial" w:cs="Arial"/>
          <w:color w:val="333333"/>
          <w:kern w:val="0"/>
          <w:lang w:eastAsia="es-ES_tradnl"/>
          <w14:ligatures w14:val="none"/>
        </w:rPr>
        <w:t xml:space="preserve">, como corresponde a su visión criminalizadora de la inmigración y a la superchería de hablar de “invasión </w:t>
      </w:r>
      <w:proofErr w:type="gramStart"/>
      <w:r w:rsidRPr="004F202D">
        <w:rPr>
          <w:rFonts w:ascii="Arial" w:eastAsia="Times New Roman" w:hAnsi="Arial" w:cs="Arial"/>
          <w:color w:val="333333"/>
          <w:kern w:val="0"/>
          <w:lang w:eastAsia="es-ES_tradnl"/>
          <w14:ligatures w14:val="none"/>
        </w:rPr>
        <w:t>“ y</w:t>
      </w:r>
      <w:proofErr w:type="gramEnd"/>
      <w:r w:rsidR="00C836F0" w:rsidRPr="004F202D">
        <w:rPr>
          <w:rFonts w:ascii="Arial" w:eastAsia="Times New Roman" w:hAnsi="Arial" w:cs="Arial"/>
          <w:color w:val="333333"/>
          <w:kern w:val="0"/>
          <w:lang w:eastAsia="es-ES_tradnl"/>
          <w14:ligatures w14:val="none"/>
        </w:rPr>
        <w:t xml:space="preserve"> también de</w:t>
      </w:r>
      <w:r w:rsidRPr="004F202D">
        <w:rPr>
          <w:rFonts w:ascii="Arial" w:eastAsia="Times New Roman" w:hAnsi="Arial" w:cs="Arial"/>
          <w:color w:val="333333"/>
          <w:kern w:val="0"/>
          <w:lang w:eastAsia="es-ES_tradnl"/>
          <w14:ligatures w14:val="none"/>
        </w:rPr>
        <w:t xml:space="preserve"> “gran reemplazo”</w:t>
      </w:r>
      <w:r w:rsidR="00957290" w:rsidRPr="004F202D">
        <w:rPr>
          <w:rFonts w:ascii="Arial" w:eastAsia="Times New Roman" w:hAnsi="Arial" w:cs="Arial"/>
          <w:color w:val="333333"/>
          <w:kern w:val="0"/>
          <w:lang w:eastAsia="es-ES_tradnl"/>
          <w14:ligatures w14:val="none"/>
        </w:rPr>
        <w:t>.</w:t>
      </w:r>
    </w:p>
    <w:p w14:paraId="238DF8A3" w14:textId="44D7B9CF" w:rsidR="00C836F0" w:rsidRPr="004F202D" w:rsidRDefault="00C836F0" w:rsidP="004F202D">
      <w:pPr>
        <w:shd w:val="clear" w:color="auto" w:fill="FFFFFF"/>
        <w:spacing w:before="120" w:after="120" w:line="240" w:lineRule="atLeast"/>
        <w:ind w:firstLine="709"/>
        <w:rPr>
          <w:rFonts w:ascii="Arial" w:eastAsia="Times New Roman" w:hAnsi="Arial" w:cs="Arial"/>
          <w:color w:val="333333"/>
          <w:kern w:val="0"/>
          <w:lang w:eastAsia="es-ES_tradnl"/>
          <w14:ligatures w14:val="none"/>
        </w:rPr>
      </w:pPr>
      <w:r w:rsidRPr="004F202D">
        <w:rPr>
          <w:rFonts w:ascii="Arial" w:eastAsia="Times New Roman" w:hAnsi="Arial" w:cs="Arial"/>
          <w:color w:val="333333"/>
          <w:kern w:val="0"/>
          <w:lang w:eastAsia="es-ES_tradnl"/>
          <w14:ligatures w14:val="none"/>
        </w:rPr>
        <w:t>La medida es beneficiosa también en términos egoístas, esto es, desde el punto de vista de los resultados beneficiosos para nuestro país. El informe de FUNCAS de 2025 sobre la situación de irregulares en España era elocuente sobre los datos de hecho, pero otros informes más específicos de carácter económico y financiero, como los elaborados por las Universidades Pompeu Fabra o la Carlos III, también apuntaban un saldo beneficioso como consecuencia de la emergencia a. la legalidad de estas personas (cfr. </w:t>
      </w:r>
      <w:hyperlink r:id="rId5" w:history="1">
        <w:r w:rsidRPr="004F202D">
          <w:rPr>
            <w:rStyle w:val="Hipervnculo"/>
            <w:rFonts w:ascii="Arial" w:eastAsia="Times New Roman" w:hAnsi="Arial" w:cs="Arial"/>
            <w:kern w:val="0"/>
            <w:lang w:eastAsia="es-ES_tradnl"/>
            <w14:ligatures w14:val="none"/>
          </w:rPr>
          <w:t>https://elpais.com/espana/2026-01-28/regularizacion-el-beneficio-fiscal-neto-es-de-hasta-4000-euros-por-inmigrante.html</w:t>
        </w:r>
      </w:hyperlink>
      <w:r w:rsidRPr="004F202D">
        <w:rPr>
          <w:rFonts w:ascii="Arial" w:eastAsia="Times New Roman" w:hAnsi="Arial" w:cs="Arial"/>
          <w:color w:val="333333"/>
          <w:kern w:val="0"/>
          <w:lang w:eastAsia="es-ES_tradnl"/>
          <w14:ligatures w14:val="none"/>
        </w:rPr>
        <w:t xml:space="preserve">). Así, cifran el efecto neto por migrante regularizado entre 3.300 euros y 4.000 euros, como consecuencia positiva de la repercusión de sus cotizaciones a la Seguridad Social y el IRPF, y teniendo cuenta que, frente a tópicos sin fundamento, el gasto en servicios públicos es reducido. La mayoría de la patronal también se ha pronunciado a favor de la regularización, porque de hecho un porcentaje de sus trabajadores se encuentran en condición de </w:t>
      </w:r>
      <w:r w:rsidRPr="004F202D">
        <w:rPr>
          <w:rFonts w:ascii="Arial" w:eastAsia="Times New Roman" w:hAnsi="Arial" w:cs="Arial"/>
          <w:i/>
          <w:iCs/>
          <w:color w:val="333333"/>
          <w:kern w:val="0"/>
          <w:lang w:eastAsia="es-ES_tradnl"/>
          <w14:ligatures w14:val="none"/>
        </w:rPr>
        <w:t xml:space="preserve">sin papeles </w:t>
      </w:r>
      <w:r w:rsidRPr="004F202D">
        <w:rPr>
          <w:rFonts w:ascii="Arial" w:eastAsia="Times New Roman" w:hAnsi="Arial" w:cs="Arial"/>
          <w:color w:val="333333"/>
          <w:kern w:val="0"/>
          <w:lang w:eastAsia="es-ES_tradnl"/>
          <w14:ligatures w14:val="none"/>
        </w:rPr>
        <w:t>(</w:t>
      </w:r>
      <w:hyperlink r:id="rId6" w:history="1">
        <w:r w:rsidRPr="004F202D">
          <w:rPr>
            <w:rStyle w:val="Hipervnculo"/>
            <w:rFonts w:ascii="Arial" w:eastAsia="Times New Roman" w:hAnsi="Arial" w:cs="Arial"/>
            <w:kern w:val="0"/>
            <w:lang w:eastAsia="es-ES_tradnl"/>
            <w14:ligatures w14:val="none"/>
          </w:rPr>
          <w:t>https://elpais.com/economia/2026-01-29/las-patronales-de-sectores-con-mas-trabajadores-extranjeros-aplauden-la-regularizacion-pese-a-que-no-convence-a-ceoe.html</w:t>
        </w:r>
      </w:hyperlink>
      <w:r w:rsidRPr="004F202D">
        <w:rPr>
          <w:rFonts w:ascii="Arial" w:eastAsia="Times New Roman" w:hAnsi="Arial" w:cs="Arial"/>
          <w:color w:val="333333"/>
          <w:kern w:val="0"/>
          <w:lang w:eastAsia="es-ES_tradnl"/>
          <w14:ligatures w14:val="none"/>
        </w:rPr>
        <w:t>).</w:t>
      </w:r>
    </w:p>
    <w:p w14:paraId="62268265" w14:textId="3082A0F1" w:rsidR="00D1139F" w:rsidRPr="004F202D" w:rsidRDefault="004C5EEC" w:rsidP="004F202D">
      <w:pPr>
        <w:shd w:val="clear" w:color="auto" w:fill="FFFFFF"/>
        <w:spacing w:before="120" w:after="120" w:line="240" w:lineRule="atLeast"/>
        <w:ind w:firstLine="709"/>
        <w:rPr>
          <w:rFonts w:ascii="Arial" w:eastAsia="Times New Roman" w:hAnsi="Arial" w:cs="Arial"/>
          <w:color w:val="333333"/>
          <w:kern w:val="0"/>
          <w:lang w:eastAsia="es-ES_tradnl"/>
          <w14:ligatures w14:val="none"/>
        </w:rPr>
      </w:pPr>
      <w:r w:rsidRPr="004F202D">
        <w:rPr>
          <w:rFonts w:ascii="Arial" w:eastAsia="Times New Roman" w:hAnsi="Arial" w:cs="Arial"/>
          <w:color w:val="333333"/>
          <w:kern w:val="0"/>
          <w:lang w:eastAsia="es-ES_tradnl"/>
          <w14:ligatures w14:val="none"/>
        </w:rPr>
        <w:lastRenderedPageBreak/>
        <w:t>Sin embargo, y a la espera de conocer el texto definitivo del Real Decreto</w:t>
      </w:r>
      <w:r w:rsidR="00957290" w:rsidRPr="004F202D">
        <w:rPr>
          <w:rFonts w:ascii="Arial" w:eastAsia="Times New Roman" w:hAnsi="Arial" w:cs="Arial"/>
          <w:color w:val="333333"/>
          <w:kern w:val="0"/>
          <w:lang w:eastAsia="es-ES_tradnl"/>
          <w14:ligatures w14:val="none"/>
        </w:rPr>
        <w:t xml:space="preserve"> </w:t>
      </w:r>
      <w:r w:rsidRPr="004F202D">
        <w:rPr>
          <w:rFonts w:ascii="Arial" w:eastAsia="Times New Roman" w:hAnsi="Arial" w:cs="Arial"/>
          <w:color w:val="333333"/>
          <w:kern w:val="0"/>
          <w:lang w:eastAsia="es-ES_tradnl"/>
          <w14:ligatures w14:val="none"/>
        </w:rPr>
        <w:t>que se anunci</w:t>
      </w:r>
      <w:r w:rsidR="00957290" w:rsidRPr="004F202D">
        <w:rPr>
          <w:rFonts w:ascii="Arial" w:eastAsia="Times New Roman" w:hAnsi="Arial" w:cs="Arial"/>
          <w:color w:val="333333"/>
          <w:kern w:val="0"/>
          <w:lang w:eastAsia="es-ES_tradnl"/>
          <w14:ligatures w14:val="none"/>
        </w:rPr>
        <w:t>ó ayer</w:t>
      </w:r>
      <w:r w:rsidRPr="004F202D">
        <w:rPr>
          <w:rFonts w:ascii="Arial" w:eastAsia="Times New Roman" w:hAnsi="Arial" w:cs="Arial"/>
          <w:color w:val="333333"/>
          <w:kern w:val="0"/>
          <w:lang w:eastAsia="es-ES_tradnl"/>
          <w14:ligatures w14:val="none"/>
        </w:rPr>
        <w:t xml:space="preserve"> en Consejo de Ministros</w:t>
      </w:r>
      <w:r w:rsidR="00957290" w:rsidRPr="004F202D">
        <w:rPr>
          <w:rFonts w:ascii="Arial" w:eastAsia="Times New Roman" w:hAnsi="Arial" w:cs="Arial"/>
          <w:color w:val="333333"/>
          <w:kern w:val="0"/>
          <w:lang w:eastAsia="es-ES_tradnl"/>
          <w14:ligatures w14:val="none"/>
        </w:rPr>
        <w:t xml:space="preserve"> y </w:t>
      </w:r>
      <w:r w:rsidR="00D1139F" w:rsidRPr="004F202D">
        <w:rPr>
          <w:rFonts w:ascii="Arial" w:eastAsia="Times New Roman" w:hAnsi="Arial" w:cs="Arial"/>
          <w:color w:val="333333"/>
          <w:kern w:val="0"/>
          <w:lang w:eastAsia="es-ES_tradnl"/>
          <w14:ligatures w14:val="none"/>
        </w:rPr>
        <w:t>que se encuentra en este momento en trámite de consulta pública y</w:t>
      </w:r>
      <w:r w:rsidR="0096482D" w:rsidRPr="004F202D">
        <w:rPr>
          <w:rFonts w:ascii="Arial" w:eastAsia="Times New Roman" w:hAnsi="Arial" w:cs="Arial"/>
          <w:color w:val="333333"/>
          <w:kern w:val="0"/>
          <w:lang w:eastAsia="es-ES_tradnl"/>
          <w14:ligatures w14:val="none"/>
        </w:rPr>
        <w:t>,</w:t>
      </w:r>
      <w:r w:rsidR="00D1139F" w:rsidRPr="004F202D">
        <w:rPr>
          <w:rFonts w:ascii="Arial" w:eastAsia="Times New Roman" w:hAnsi="Arial" w:cs="Arial"/>
          <w:color w:val="333333"/>
          <w:kern w:val="0"/>
          <w:lang w:eastAsia="es-ES_tradnl"/>
          <w14:ligatures w14:val="none"/>
        </w:rPr>
        <w:t xml:space="preserve"> por tanto</w:t>
      </w:r>
      <w:r w:rsidR="0096482D" w:rsidRPr="004F202D">
        <w:rPr>
          <w:rFonts w:ascii="Arial" w:eastAsia="Times New Roman" w:hAnsi="Arial" w:cs="Arial"/>
          <w:color w:val="333333"/>
          <w:kern w:val="0"/>
          <w:lang w:eastAsia="es-ES_tradnl"/>
          <w14:ligatures w14:val="none"/>
        </w:rPr>
        <w:t>,</w:t>
      </w:r>
      <w:r w:rsidR="00D1139F" w:rsidRPr="004F202D">
        <w:rPr>
          <w:rFonts w:ascii="Arial" w:eastAsia="Times New Roman" w:hAnsi="Arial" w:cs="Arial"/>
          <w:color w:val="333333"/>
          <w:kern w:val="0"/>
          <w:lang w:eastAsia="es-ES_tradnl"/>
          <w14:ligatures w14:val="none"/>
        </w:rPr>
        <w:t xml:space="preserve"> l</w:t>
      </w:r>
      <w:r w:rsidR="00957290" w:rsidRPr="004F202D">
        <w:rPr>
          <w:rFonts w:ascii="Arial" w:eastAsia="Times New Roman" w:hAnsi="Arial" w:cs="Arial"/>
          <w:color w:val="333333"/>
          <w:kern w:val="0"/>
          <w:lang w:eastAsia="es-ES_tradnl"/>
          <w14:ligatures w14:val="none"/>
        </w:rPr>
        <w:t>os detalles de su apli</w:t>
      </w:r>
      <w:r w:rsidR="00D1139F" w:rsidRPr="004F202D">
        <w:rPr>
          <w:rFonts w:ascii="Arial" w:eastAsia="Times New Roman" w:hAnsi="Arial" w:cs="Arial"/>
          <w:color w:val="333333"/>
          <w:kern w:val="0"/>
          <w:lang w:eastAsia="es-ES_tradnl"/>
          <w14:ligatures w14:val="none"/>
        </w:rPr>
        <w:t>c</w:t>
      </w:r>
      <w:r w:rsidR="00957290" w:rsidRPr="004F202D">
        <w:rPr>
          <w:rFonts w:ascii="Arial" w:eastAsia="Times New Roman" w:hAnsi="Arial" w:cs="Arial"/>
          <w:color w:val="333333"/>
          <w:kern w:val="0"/>
          <w:lang w:eastAsia="es-ES_tradnl"/>
          <w14:ligatures w14:val="none"/>
        </w:rPr>
        <w:t>ación</w:t>
      </w:r>
      <w:r w:rsidRPr="004F202D">
        <w:rPr>
          <w:rFonts w:ascii="Arial" w:eastAsia="Times New Roman" w:hAnsi="Arial" w:cs="Arial"/>
          <w:color w:val="333333"/>
          <w:kern w:val="0"/>
          <w:lang w:eastAsia="es-ES_tradnl"/>
          <w14:ligatures w14:val="none"/>
        </w:rPr>
        <w:t>, se pueden enunciar algun</w:t>
      </w:r>
      <w:r w:rsidR="00D1139F" w:rsidRPr="004F202D">
        <w:rPr>
          <w:rFonts w:ascii="Arial" w:eastAsia="Times New Roman" w:hAnsi="Arial" w:cs="Arial"/>
          <w:color w:val="333333"/>
          <w:kern w:val="0"/>
          <w:lang w:eastAsia="es-ES_tradnl"/>
          <w14:ligatures w14:val="none"/>
        </w:rPr>
        <w:t>a</w:t>
      </w:r>
      <w:r w:rsidRPr="004F202D">
        <w:rPr>
          <w:rFonts w:ascii="Arial" w:eastAsia="Times New Roman" w:hAnsi="Arial" w:cs="Arial"/>
          <w:color w:val="333333"/>
          <w:kern w:val="0"/>
          <w:lang w:eastAsia="es-ES_tradnl"/>
          <w14:ligatures w14:val="none"/>
        </w:rPr>
        <w:t xml:space="preserve">s </w:t>
      </w:r>
      <w:r w:rsidR="00206EED" w:rsidRPr="004F202D">
        <w:rPr>
          <w:rFonts w:ascii="Arial" w:eastAsia="Times New Roman" w:hAnsi="Arial" w:cs="Arial"/>
          <w:color w:val="333333"/>
          <w:kern w:val="0"/>
          <w:lang w:eastAsia="es-ES_tradnl"/>
          <w14:ligatures w14:val="none"/>
        </w:rPr>
        <w:t>consideraciones críticas</w:t>
      </w:r>
      <w:r w:rsidR="00D1139F" w:rsidRPr="004F202D">
        <w:rPr>
          <w:rFonts w:ascii="Arial" w:eastAsia="Times New Roman" w:hAnsi="Arial" w:cs="Arial"/>
          <w:color w:val="333333"/>
          <w:kern w:val="0"/>
          <w:lang w:eastAsia="es-ES_tradnl"/>
          <w14:ligatures w14:val="none"/>
        </w:rPr>
        <w:t xml:space="preserve"> debidas a aspectos que han subrayado</w:t>
      </w:r>
      <w:r w:rsidR="00206EED" w:rsidRPr="004F202D">
        <w:rPr>
          <w:rFonts w:ascii="Arial" w:eastAsia="Times New Roman" w:hAnsi="Arial" w:cs="Arial"/>
          <w:color w:val="333333"/>
          <w:kern w:val="0"/>
          <w:lang w:eastAsia="es-ES_tradnl"/>
          <w14:ligatures w14:val="none"/>
        </w:rPr>
        <w:t>,</w:t>
      </w:r>
      <w:r w:rsidR="00D1139F" w:rsidRPr="004F202D">
        <w:rPr>
          <w:rFonts w:ascii="Arial" w:eastAsia="Times New Roman" w:hAnsi="Arial" w:cs="Arial"/>
          <w:color w:val="333333"/>
          <w:kern w:val="0"/>
          <w:lang w:eastAsia="es-ES_tradnl"/>
          <w14:ligatures w14:val="none"/>
        </w:rPr>
        <w:t xml:space="preserve"> por ejemplo</w:t>
      </w:r>
      <w:r w:rsidR="00206EED" w:rsidRPr="004F202D">
        <w:rPr>
          <w:rFonts w:ascii="Arial" w:eastAsia="Times New Roman" w:hAnsi="Arial" w:cs="Arial"/>
          <w:color w:val="333333"/>
          <w:kern w:val="0"/>
          <w:lang w:eastAsia="es-ES_tradnl"/>
          <w14:ligatures w14:val="none"/>
        </w:rPr>
        <w:t xml:space="preserve">, </w:t>
      </w:r>
      <w:proofErr w:type="spellStart"/>
      <w:r w:rsidRPr="004F202D">
        <w:rPr>
          <w:rFonts w:ascii="Arial" w:eastAsia="Times New Roman" w:hAnsi="Arial" w:cs="Arial"/>
          <w:color w:val="333333"/>
          <w:kern w:val="0"/>
          <w:lang w:eastAsia="es-ES_tradnl"/>
          <w14:ligatures w14:val="none"/>
        </w:rPr>
        <w:t>Maria</w:t>
      </w:r>
      <w:proofErr w:type="spellEnd"/>
      <w:r w:rsidRPr="004F202D">
        <w:rPr>
          <w:rFonts w:ascii="Arial" w:eastAsia="Times New Roman" w:hAnsi="Arial" w:cs="Arial"/>
          <w:color w:val="333333"/>
          <w:kern w:val="0"/>
          <w:lang w:eastAsia="es-ES_tradnl"/>
          <w14:ligatures w14:val="none"/>
        </w:rPr>
        <w:t xml:space="preserve"> Martín en un artículo de recomendable lectura, publicado en </w:t>
      </w:r>
      <w:r w:rsidR="0058468B" w:rsidRPr="004F202D">
        <w:rPr>
          <w:rFonts w:ascii="Arial" w:eastAsia="Times New Roman" w:hAnsi="Arial" w:cs="Arial"/>
          <w:i/>
          <w:iCs/>
          <w:color w:val="333333"/>
          <w:kern w:val="0"/>
          <w:lang w:eastAsia="es-ES_tradnl"/>
          <w14:ligatures w14:val="none"/>
        </w:rPr>
        <w:t>El País</w:t>
      </w:r>
      <w:r w:rsidR="0058468B" w:rsidRPr="004F202D">
        <w:rPr>
          <w:rFonts w:ascii="Arial" w:eastAsia="Times New Roman" w:hAnsi="Arial" w:cs="Arial"/>
          <w:color w:val="333333"/>
          <w:kern w:val="0"/>
          <w:lang w:eastAsia="es-ES_tradnl"/>
          <w14:ligatures w14:val="none"/>
        </w:rPr>
        <w:t xml:space="preserve"> </w:t>
      </w:r>
      <w:r w:rsidRPr="004F202D">
        <w:rPr>
          <w:rFonts w:ascii="Arial" w:eastAsia="Times New Roman" w:hAnsi="Arial" w:cs="Arial"/>
          <w:color w:val="333333"/>
          <w:kern w:val="0"/>
          <w:lang w:eastAsia="es-ES_tradnl"/>
          <w14:ligatures w14:val="none"/>
        </w:rPr>
        <w:t>con el título "No era tan difícil" (</w:t>
      </w:r>
      <w:hyperlink r:id="rId7" w:history="1">
        <w:r w:rsidR="00957290" w:rsidRPr="004F202D">
          <w:rPr>
            <w:rStyle w:val="Hipervnculo"/>
            <w:rFonts w:ascii="Arial" w:eastAsia="Times New Roman" w:hAnsi="Arial" w:cs="Arial"/>
            <w:kern w:val="0"/>
            <w:lang w:eastAsia="es-ES_tradnl"/>
            <w14:ligatures w14:val="none"/>
          </w:rPr>
          <w:t>https://elpais.com/espana/2026-01-27/no-era-tan-dificil.html</w:t>
        </w:r>
      </w:hyperlink>
      <w:r w:rsidR="00957290" w:rsidRPr="004F202D">
        <w:rPr>
          <w:rFonts w:ascii="Arial" w:eastAsia="Times New Roman" w:hAnsi="Arial" w:cs="Arial"/>
          <w:color w:val="333333"/>
          <w:kern w:val="0"/>
          <w:lang w:eastAsia="es-ES_tradnl"/>
          <w14:ligatures w14:val="none"/>
        </w:rPr>
        <w:t>)</w:t>
      </w:r>
      <w:r w:rsidRPr="004F202D">
        <w:rPr>
          <w:rFonts w:ascii="Arial" w:eastAsia="Times New Roman" w:hAnsi="Arial" w:cs="Arial"/>
          <w:color w:val="333333"/>
          <w:kern w:val="0"/>
          <w:lang w:eastAsia="es-ES_tradnl"/>
          <w14:ligatures w14:val="none"/>
        </w:rPr>
        <w:t xml:space="preserve"> </w:t>
      </w:r>
      <w:r w:rsidR="00D1139F" w:rsidRPr="004F202D">
        <w:rPr>
          <w:rFonts w:ascii="Arial" w:eastAsia="Times New Roman" w:hAnsi="Arial" w:cs="Arial"/>
          <w:color w:val="333333"/>
          <w:kern w:val="0"/>
          <w:lang w:eastAsia="es-ES_tradnl"/>
          <w14:ligatures w14:val="none"/>
        </w:rPr>
        <w:t>y</w:t>
      </w:r>
      <w:r w:rsidR="00206EED" w:rsidRPr="004F202D">
        <w:rPr>
          <w:rFonts w:ascii="Arial" w:eastAsia="Times New Roman" w:hAnsi="Arial" w:cs="Arial"/>
          <w:color w:val="333333"/>
          <w:kern w:val="0"/>
          <w:lang w:eastAsia="es-ES_tradnl"/>
          <w14:ligatures w14:val="none"/>
        </w:rPr>
        <w:t>,</w:t>
      </w:r>
      <w:r w:rsidR="00D1139F" w:rsidRPr="004F202D">
        <w:rPr>
          <w:rFonts w:ascii="Arial" w:eastAsia="Times New Roman" w:hAnsi="Arial" w:cs="Arial"/>
          <w:color w:val="333333"/>
          <w:kern w:val="0"/>
          <w:lang w:eastAsia="es-ES_tradnl"/>
          <w14:ligatures w14:val="none"/>
        </w:rPr>
        <w:t xml:space="preserve"> desde luego</w:t>
      </w:r>
      <w:r w:rsidR="00206EED" w:rsidRPr="004F202D">
        <w:rPr>
          <w:rFonts w:ascii="Arial" w:eastAsia="Times New Roman" w:hAnsi="Arial" w:cs="Arial"/>
          <w:color w:val="333333"/>
          <w:kern w:val="0"/>
          <w:lang w:eastAsia="es-ES_tradnl"/>
          <w14:ligatures w14:val="none"/>
        </w:rPr>
        <w:t>,</w:t>
      </w:r>
      <w:r w:rsidRPr="004F202D">
        <w:rPr>
          <w:rFonts w:ascii="Arial" w:eastAsia="Times New Roman" w:hAnsi="Arial" w:cs="Arial"/>
          <w:color w:val="333333"/>
          <w:kern w:val="0"/>
          <w:lang w:eastAsia="es-ES_tradnl"/>
          <w14:ligatures w14:val="none"/>
        </w:rPr>
        <w:t xml:space="preserve"> Alberto </w:t>
      </w:r>
      <w:proofErr w:type="spellStart"/>
      <w:r w:rsidRPr="004F202D">
        <w:rPr>
          <w:rFonts w:ascii="Arial" w:eastAsia="Times New Roman" w:hAnsi="Arial" w:cs="Arial"/>
          <w:color w:val="333333"/>
          <w:kern w:val="0"/>
          <w:lang w:eastAsia="es-ES_tradnl"/>
          <w14:ligatures w14:val="none"/>
        </w:rPr>
        <w:t>Perez</w:t>
      </w:r>
      <w:proofErr w:type="spellEnd"/>
      <w:r w:rsidRPr="004F202D">
        <w:rPr>
          <w:rFonts w:ascii="Arial" w:eastAsia="Times New Roman" w:hAnsi="Arial" w:cs="Arial"/>
          <w:color w:val="333333"/>
          <w:kern w:val="0"/>
          <w:lang w:eastAsia="es-ES_tradnl"/>
          <w14:ligatures w14:val="none"/>
        </w:rPr>
        <w:t xml:space="preserve"> y J </w:t>
      </w:r>
      <w:proofErr w:type="spellStart"/>
      <w:r w:rsidRPr="004F202D">
        <w:rPr>
          <w:rFonts w:ascii="Arial" w:eastAsia="Times New Roman" w:hAnsi="Arial" w:cs="Arial"/>
          <w:color w:val="333333"/>
          <w:kern w:val="0"/>
          <w:lang w:eastAsia="es-ES_tradnl"/>
          <w14:ligatures w14:val="none"/>
        </w:rPr>
        <w:t>Jorrin</w:t>
      </w:r>
      <w:proofErr w:type="spellEnd"/>
      <w:r w:rsidRPr="004F202D">
        <w:rPr>
          <w:rFonts w:ascii="Arial" w:eastAsia="Times New Roman" w:hAnsi="Arial" w:cs="Arial"/>
          <w:color w:val="333333"/>
          <w:kern w:val="0"/>
          <w:lang w:eastAsia="es-ES_tradnl"/>
          <w14:ligatures w14:val="none"/>
        </w:rPr>
        <w:t xml:space="preserve"> en</w:t>
      </w:r>
      <w:r w:rsidR="00D1139F" w:rsidRPr="004F202D">
        <w:rPr>
          <w:rFonts w:ascii="Arial" w:eastAsia="Times New Roman" w:hAnsi="Arial" w:cs="Arial"/>
          <w:color w:val="333333"/>
          <w:kern w:val="0"/>
          <w:lang w:eastAsia="es-ES_tradnl"/>
          <w14:ligatures w14:val="none"/>
        </w:rPr>
        <w:t xml:space="preserve"> un artículo en</w:t>
      </w:r>
      <w:r w:rsidR="0058468B" w:rsidRPr="004F202D">
        <w:rPr>
          <w:rFonts w:ascii="Arial" w:eastAsia="Times New Roman" w:hAnsi="Arial" w:cs="Arial"/>
          <w:color w:val="333333"/>
          <w:kern w:val="0"/>
          <w:lang w:eastAsia="es-ES_tradnl"/>
          <w14:ligatures w14:val="none"/>
        </w:rPr>
        <w:t xml:space="preserve"> </w:t>
      </w:r>
      <w:r w:rsidR="0058468B" w:rsidRPr="004F202D">
        <w:rPr>
          <w:rFonts w:ascii="Arial" w:eastAsia="Times New Roman" w:hAnsi="Arial" w:cs="Arial"/>
          <w:i/>
          <w:iCs/>
          <w:color w:val="333333"/>
          <w:kern w:val="0"/>
          <w:lang w:eastAsia="es-ES_tradnl"/>
          <w14:ligatures w14:val="none"/>
        </w:rPr>
        <w:t>El Confidencial</w:t>
      </w:r>
      <w:r w:rsidR="00957290" w:rsidRPr="004F202D">
        <w:rPr>
          <w:rFonts w:ascii="Arial" w:eastAsia="Times New Roman" w:hAnsi="Arial" w:cs="Arial"/>
          <w:i/>
          <w:iCs/>
          <w:color w:val="333333"/>
          <w:kern w:val="0"/>
          <w:lang w:eastAsia="es-ES_tradnl"/>
          <w14:ligatures w14:val="none"/>
        </w:rPr>
        <w:t xml:space="preserve"> </w:t>
      </w:r>
      <w:r w:rsidR="00D1139F" w:rsidRPr="004F202D">
        <w:rPr>
          <w:rFonts w:ascii="Arial" w:eastAsia="Times New Roman" w:hAnsi="Arial" w:cs="Arial"/>
          <w:color w:val="333333"/>
          <w:kern w:val="0"/>
          <w:lang w:eastAsia="es-ES_tradnl"/>
          <w14:ligatures w14:val="none"/>
        </w:rPr>
        <w:t>que los condensa en su propio título</w:t>
      </w:r>
      <w:r w:rsidR="00957290" w:rsidRPr="004F202D">
        <w:rPr>
          <w:rFonts w:ascii="Arial" w:eastAsia="Times New Roman" w:hAnsi="Arial" w:cs="Arial"/>
          <w:color w:val="333333"/>
          <w:kern w:val="0"/>
          <w:lang w:eastAsia="es-ES_tradnl"/>
          <w14:ligatures w14:val="none"/>
        </w:rPr>
        <w:t xml:space="preserve">: </w:t>
      </w:r>
      <w:r w:rsidR="00957290" w:rsidRPr="004F202D">
        <w:rPr>
          <w:rFonts w:ascii="Arial" w:hAnsi="Arial" w:cs="Arial"/>
          <w:color w:val="333333"/>
          <w:kern w:val="0"/>
        </w:rPr>
        <w:t xml:space="preserve">“Regularización exprés: pagar a Podemos, quitar Adamuz del foco y dar gasolina a Vox frente al PP” </w:t>
      </w:r>
      <w:r w:rsidRPr="004F202D">
        <w:rPr>
          <w:rFonts w:ascii="Arial" w:eastAsia="Times New Roman" w:hAnsi="Arial" w:cs="Arial"/>
          <w:color w:val="333333"/>
          <w:kern w:val="0"/>
          <w:lang w:eastAsia="es-ES_tradnl"/>
          <w14:ligatures w14:val="none"/>
        </w:rPr>
        <w:t>(</w:t>
      </w:r>
      <w:hyperlink r:id="rId8" w:history="1">
        <w:r w:rsidR="00957290" w:rsidRPr="004F202D">
          <w:rPr>
            <w:rStyle w:val="Hipervnculo"/>
            <w:rFonts w:ascii="Arial" w:eastAsia="Times New Roman" w:hAnsi="Arial" w:cs="Arial"/>
            <w:kern w:val="0"/>
            <w:lang w:eastAsia="es-ES_tradnl"/>
            <w14:ligatures w14:val="none"/>
          </w:rPr>
          <w:t>https://www.elconfidencial.com/espana/2026-01-27/regularizacion-inmigrantes-irregulares-gobierno_4291362/</w:t>
        </w:r>
      </w:hyperlink>
      <w:r w:rsidRPr="004F202D">
        <w:rPr>
          <w:rFonts w:ascii="Arial" w:eastAsia="Times New Roman" w:hAnsi="Arial" w:cs="Arial"/>
          <w:color w:val="333333"/>
          <w:kern w:val="0"/>
          <w:lang w:eastAsia="es-ES_tradnl"/>
          <w14:ligatures w14:val="none"/>
        </w:rPr>
        <w:t>).</w:t>
      </w:r>
    </w:p>
    <w:p w14:paraId="0222D28E" w14:textId="77777777" w:rsidR="004F202D" w:rsidRDefault="00D1139F" w:rsidP="004F202D">
      <w:pPr>
        <w:shd w:val="clear" w:color="auto" w:fill="FFFFFF"/>
        <w:spacing w:line="240" w:lineRule="atLeast"/>
        <w:rPr>
          <w:rFonts w:ascii="Arial" w:eastAsia="Times New Roman" w:hAnsi="Arial" w:cs="Arial"/>
          <w:b/>
          <w:bCs/>
          <w:color w:val="333333"/>
          <w:kern w:val="0"/>
          <w:lang w:eastAsia="es-ES_tradnl"/>
          <w14:ligatures w14:val="none"/>
        </w:rPr>
      </w:pPr>
      <w:r w:rsidRPr="004F202D">
        <w:rPr>
          <w:rFonts w:ascii="Arial" w:eastAsia="Times New Roman" w:hAnsi="Arial" w:cs="Arial"/>
          <w:b/>
          <w:bCs/>
          <w:color w:val="333333"/>
          <w:kern w:val="0"/>
          <w:lang w:eastAsia="es-ES_tradnl"/>
          <w14:ligatures w14:val="none"/>
        </w:rPr>
        <w:t xml:space="preserve">Problemas del </w:t>
      </w:r>
      <w:r w:rsidR="00C25997" w:rsidRPr="004F202D">
        <w:rPr>
          <w:rFonts w:ascii="Arial" w:eastAsia="Times New Roman" w:hAnsi="Arial" w:cs="Arial"/>
          <w:b/>
          <w:bCs/>
          <w:color w:val="333333"/>
          <w:kern w:val="0"/>
          <w:lang w:eastAsia="es-ES_tradnl"/>
          <w14:ligatures w14:val="none"/>
        </w:rPr>
        <w:t xml:space="preserve">proyecto de </w:t>
      </w:r>
      <w:r w:rsidRPr="004F202D">
        <w:rPr>
          <w:rFonts w:ascii="Arial" w:eastAsia="Times New Roman" w:hAnsi="Arial" w:cs="Arial"/>
          <w:b/>
          <w:bCs/>
          <w:color w:val="333333"/>
          <w:kern w:val="0"/>
          <w:lang w:eastAsia="es-ES_tradnl"/>
          <w14:ligatures w14:val="none"/>
        </w:rPr>
        <w:t xml:space="preserve">Decreto: déficit </w:t>
      </w:r>
    </w:p>
    <w:p w14:paraId="6D9280FA" w14:textId="045D1608" w:rsidR="00D1139F" w:rsidRPr="004F202D" w:rsidRDefault="00D1139F" w:rsidP="004F202D">
      <w:pPr>
        <w:shd w:val="clear" w:color="auto" w:fill="FFFFFF"/>
        <w:spacing w:line="240" w:lineRule="atLeast"/>
        <w:rPr>
          <w:rFonts w:ascii="Arial" w:eastAsia="Times New Roman" w:hAnsi="Arial" w:cs="Arial"/>
          <w:b/>
          <w:bCs/>
          <w:color w:val="333333"/>
          <w:kern w:val="0"/>
          <w:lang w:eastAsia="es-ES_tradnl"/>
          <w14:ligatures w14:val="none"/>
        </w:rPr>
      </w:pPr>
      <w:r w:rsidRPr="004F202D">
        <w:rPr>
          <w:rFonts w:ascii="Arial" w:eastAsia="Times New Roman" w:hAnsi="Arial" w:cs="Arial"/>
          <w:b/>
          <w:bCs/>
          <w:color w:val="333333"/>
          <w:kern w:val="0"/>
          <w:lang w:eastAsia="es-ES_tradnl"/>
          <w14:ligatures w14:val="none"/>
        </w:rPr>
        <w:t>de legitimidad y de técnica legislativa</w:t>
      </w:r>
    </w:p>
    <w:p w14:paraId="6CBA4249" w14:textId="26B7C2FB" w:rsidR="002D06F7" w:rsidRPr="004F202D" w:rsidRDefault="00D1139F" w:rsidP="004F202D">
      <w:pPr>
        <w:shd w:val="clear" w:color="auto" w:fill="FFFFFF"/>
        <w:spacing w:before="120" w:after="120" w:line="240" w:lineRule="atLeast"/>
        <w:ind w:firstLine="709"/>
        <w:rPr>
          <w:rFonts w:ascii="Arial" w:eastAsia="Times New Roman" w:hAnsi="Arial" w:cs="Arial"/>
          <w:color w:val="333333"/>
          <w:kern w:val="0"/>
          <w:lang w:eastAsia="es-ES_tradnl"/>
          <w14:ligatures w14:val="none"/>
        </w:rPr>
      </w:pPr>
      <w:r w:rsidRPr="004F202D">
        <w:rPr>
          <w:rFonts w:ascii="Arial" w:eastAsia="Times New Roman" w:hAnsi="Arial" w:cs="Arial"/>
          <w:color w:val="333333"/>
          <w:kern w:val="0"/>
          <w:lang w:eastAsia="es-ES_tradnl"/>
          <w14:ligatures w14:val="none"/>
        </w:rPr>
        <w:t xml:space="preserve">La primera de las reservas al </w:t>
      </w:r>
      <w:r w:rsidR="00C25997" w:rsidRPr="004F202D">
        <w:rPr>
          <w:rFonts w:ascii="Arial" w:eastAsia="Times New Roman" w:hAnsi="Arial" w:cs="Arial"/>
          <w:color w:val="333333"/>
          <w:kern w:val="0"/>
          <w:lang w:eastAsia="es-ES_tradnl"/>
          <w14:ligatures w14:val="none"/>
        </w:rPr>
        <w:t xml:space="preserve">proyecto de </w:t>
      </w:r>
      <w:r w:rsidRPr="004F202D">
        <w:rPr>
          <w:rFonts w:ascii="Arial" w:eastAsia="Times New Roman" w:hAnsi="Arial" w:cs="Arial"/>
          <w:color w:val="333333"/>
          <w:kern w:val="0"/>
          <w:lang w:eastAsia="es-ES_tradnl"/>
          <w14:ligatures w14:val="none"/>
        </w:rPr>
        <w:t>Decreto</w:t>
      </w:r>
      <w:r w:rsidR="004C5EEC" w:rsidRPr="004F202D">
        <w:rPr>
          <w:rFonts w:ascii="Arial" w:eastAsia="Times New Roman" w:hAnsi="Arial" w:cs="Arial"/>
          <w:color w:val="333333"/>
          <w:kern w:val="0"/>
          <w:lang w:eastAsia="es-ES_tradnl"/>
          <w14:ligatures w14:val="none"/>
        </w:rPr>
        <w:t xml:space="preserve"> </w:t>
      </w:r>
      <w:r w:rsidRPr="004F202D">
        <w:rPr>
          <w:rFonts w:ascii="Arial" w:eastAsia="Times New Roman" w:hAnsi="Arial" w:cs="Arial"/>
          <w:color w:val="333333"/>
          <w:kern w:val="0"/>
          <w:lang w:eastAsia="es-ES_tradnl"/>
          <w14:ligatures w14:val="none"/>
        </w:rPr>
        <w:t>nace, en efecto, d</w:t>
      </w:r>
      <w:r w:rsidR="004C5EEC" w:rsidRPr="004F202D">
        <w:rPr>
          <w:rFonts w:ascii="Arial" w:eastAsia="Times New Roman" w:hAnsi="Arial" w:cs="Arial"/>
          <w:color w:val="333333"/>
          <w:kern w:val="0"/>
          <w:lang w:eastAsia="es-ES_tradnl"/>
          <w14:ligatures w14:val="none"/>
        </w:rPr>
        <w:t xml:space="preserve">el contexto de adopción de esta medida, que aparece como una inteligente estrategia política que acerca al gobierno a Podemos y </w:t>
      </w:r>
      <w:r w:rsidR="0058468B" w:rsidRPr="004F202D">
        <w:rPr>
          <w:rFonts w:ascii="Arial" w:eastAsia="Times New Roman" w:hAnsi="Arial" w:cs="Arial"/>
          <w:color w:val="333333"/>
          <w:kern w:val="0"/>
          <w:lang w:eastAsia="es-ES_tradnl"/>
          <w14:ligatures w14:val="none"/>
        </w:rPr>
        <w:t xml:space="preserve">quizá también a </w:t>
      </w:r>
      <w:proofErr w:type="spellStart"/>
      <w:r w:rsidR="0058468B" w:rsidRPr="004F202D">
        <w:rPr>
          <w:rFonts w:ascii="Arial" w:eastAsia="Times New Roman" w:hAnsi="Arial" w:cs="Arial"/>
          <w:color w:val="333333"/>
          <w:kern w:val="0"/>
          <w:lang w:eastAsia="es-ES_tradnl"/>
          <w14:ligatures w14:val="none"/>
        </w:rPr>
        <w:t>Junts</w:t>
      </w:r>
      <w:proofErr w:type="spellEnd"/>
      <w:r w:rsidR="0058468B" w:rsidRPr="004F202D">
        <w:rPr>
          <w:rFonts w:ascii="Arial" w:eastAsia="Times New Roman" w:hAnsi="Arial" w:cs="Arial"/>
          <w:color w:val="333333"/>
          <w:kern w:val="0"/>
          <w:lang w:eastAsia="es-ES_tradnl"/>
          <w14:ligatures w14:val="none"/>
        </w:rPr>
        <w:t xml:space="preserve"> (si Podemos </w:t>
      </w:r>
      <w:proofErr w:type="spellStart"/>
      <w:r w:rsidR="0058468B" w:rsidRPr="004F202D">
        <w:rPr>
          <w:rFonts w:ascii="Arial" w:eastAsia="Times New Roman" w:hAnsi="Arial" w:cs="Arial"/>
          <w:color w:val="333333"/>
          <w:kern w:val="0"/>
          <w:lang w:eastAsia="es-ES_tradnl"/>
          <w14:ligatures w14:val="none"/>
        </w:rPr>
        <w:t>acepta</w:t>
      </w:r>
      <w:proofErr w:type="spellEnd"/>
      <w:r w:rsidR="0058468B" w:rsidRPr="004F202D">
        <w:rPr>
          <w:rFonts w:ascii="Arial" w:eastAsia="Times New Roman" w:hAnsi="Arial" w:cs="Arial"/>
          <w:color w:val="333333"/>
          <w:kern w:val="0"/>
          <w:lang w:eastAsia="es-ES_tradnl"/>
          <w14:ligatures w14:val="none"/>
        </w:rPr>
        <w:t xml:space="preserve"> así la delegación de competencias migratorias en la Generalitat)</w:t>
      </w:r>
      <w:r w:rsidR="002D06F7" w:rsidRPr="004F202D">
        <w:rPr>
          <w:rFonts w:ascii="Arial" w:eastAsia="Times New Roman" w:hAnsi="Arial" w:cs="Arial"/>
          <w:color w:val="333333"/>
          <w:kern w:val="0"/>
          <w:lang w:eastAsia="es-ES_tradnl"/>
          <w14:ligatures w14:val="none"/>
        </w:rPr>
        <w:t>,</w:t>
      </w:r>
      <w:r w:rsidR="0058468B" w:rsidRPr="004F202D">
        <w:rPr>
          <w:rFonts w:ascii="Arial" w:eastAsia="Times New Roman" w:hAnsi="Arial" w:cs="Arial"/>
          <w:color w:val="333333"/>
          <w:kern w:val="0"/>
          <w:lang w:eastAsia="es-ES_tradnl"/>
          <w14:ligatures w14:val="none"/>
        </w:rPr>
        <w:t xml:space="preserve"> </w:t>
      </w:r>
      <w:r w:rsidR="002D06F7" w:rsidRPr="004F202D">
        <w:rPr>
          <w:rFonts w:ascii="Arial" w:eastAsia="Times New Roman" w:hAnsi="Arial" w:cs="Arial"/>
          <w:color w:val="333333"/>
          <w:kern w:val="0"/>
          <w:lang w:eastAsia="es-ES_tradnl"/>
          <w14:ligatures w14:val="none"/>
        </w:rPr>
        <w:t xml:space="preserve">y que </w:t>
      </w:r>
      <w:r w:rsidR="004C5EEC" w:rsidRPr="004F202D">
        <w:rPr>
          <w:rFonts w:ascii="Arial" w:eastAsia="Times New Roman" w:hAnsi="Arial" w:cs="Arial"/>
          <w:color w:val="333333"/>
          <w:kern w:val="0"/>
          <w:lang w:eastAsia="es-ES_tradnl"/>
          <w14:ligatures w14:val="none"/>
        </w:rPr>
        <w:t>puede propiciar la aprobación de los presupuestos.</w:t>
      </w:r>
      <w:r w:rsidR="0058468B" w:rsidRPr="004F202D">
        <w:rPr>
          <w:rFonts w:ascii="Arial" w:eastAsia="Times New Roman" w:hAnsi="Arial" w:cs="Arial"/>
          <w:color w:val="333333"/>
          <w:kern w:val="0"/>
          <w:lang w:eastAsia="es-ES_tradnl"/>
          <w14:ligatures w14:val="none"/>
        </w:rPr>
        <w:t xml:space="preserve"> </w:t>
      </w:r>
      <w:r w:rsidR="004C5EEC" w:rsidRPr="004F202D">
        <w:rPr>
          <w:rFonts w:ascii="Arial" w:eastAsia="Times New Roman" w:hAnsi="Arial" w:cs="Arial"/>
          <w:color w:val="333333"/>
          <w:kern w:val="0"/>
          <w:lang w:eastAsia="es-ES_tradnl"/>
          <w14:ligatures w14:val="none"/>
        </w:rPr>
        <w:t>El problema no es es</w:t>
      </w:r>
      <w:r w:rsidR="00206EED" w:rsidRPr="004F202D">
        <w:rPr>
          <w:rFonts w:ascii="Arial" w:eastAsia="Times New Roman" w:hAnsi="Arial" w:cs="Arial"/>
          <w:color w:val="333333"/>
          <w:kern w:val="0"/>
          <w:lang w:eastAsia="es-ES_tradnl"/>
          <w14:ligatures w14:val="none"/>
        </w:rPr>
        <w:t>a jugada táctica, claro</w:t>
      </w:r>
      <w:r w:rsidR="004C5EEC" w:rsidRPr="004F202D">
        <w:rPr>
          <w:rFonts w:ascii="Arial" w:eastAsia="Times New Roman" w:hAnsi="Arial" w:cs="Arial"/>
          <w:color w:val="333333"/>
          <w:kern w:val="0"/>
          <w:lang w:eastAsia="es-ES_tradnl"/>
          <w14:ligatures w14:val="none"/>
        </w:rPr>
        <w:t xml:space="preserve">; el problema es que la vía elegida, </w:t>
      </w:r>
      <w:r w:rsidR="002D06F7" w:rsidRPr="004F202D">
        <w:rPr>
          <w:rFonts w:ascii="Arial" w:eastAsia="Times New Roman" w:hAnsi="Arial" w:cs="Arial"/>
          <w:color w:val="333333"/>
          <w:kern w:val="0"/>
          <w:lang w:eastAsia="es-ES_tradnl"/>
          <w14:ligatures w14:val="none"/>
        </w:rPr>
        <w:t>el</w:t>
      </w:r>
      <w:r w:rsidR="004C5EEC" w:rsidRPr="004F202D">
        <w:rPr>
          <w:rFonts w:ascii="Arial" w:eastAsia="Times New Roman" w:hAnsi="Arial" w:cs="Arial"/>
          <w:color w:val="333333"/>
          <w:kern w:val="0"/>
          <w:lang w:eastAsia="es-ES_tradnl"/>
          <w14:ligatures w14:val="none"/>
        </w:rPr>
        <w:t xml:space="preserve"> Real Decreto, supone dar carpetazo a la tramitación parlamentaria de la Iniciativa Legislativa Popular presentada en el Congreso hace más de 2 años con el apoyo de más de 100 organizaciones (como Cáritas) y 800.000 firmas, el más importante apoyo en la historia de nuestra democracia.</w:t>
      </w:r>
      <w:r w:rsidR="0058468B" w:rsidRPr="004F202D">
        <w:rPr>
          <w:rFonts w:ascii="Arial" w:eastAsia="Times New Roman" w:hAnsi="Arial" w:cs="Arial"/>
          <w:color w:val="333333"/>
          <w:kern w:val="0"/>
          <w:lang w:eastAsia="es-ES_tradnl"/>
          <w14:ligatures w14:val="none"/>
        </w:rPr>
        <w:t xml:space="preserve"> Y es que no podemos olvidar que e</w:t>
      </w:r>
      <w:r w:rsidR="004C5EEC" w:rsidRPr="004F202D">
        <w:rPr>
          <w:rFonts w:ascii="Arial" w:eastAsia="Times New Roman" w:hAnsi="Arial" w:cs="Arial"/>
          <w:color w:val="333333"/>
          <w:kern w:val="0"/>
          <w:lang w:eastAsia="es-ES_tradnl"/>
          <w14:ligatures w14:val="none"/>
        </w:rPr>
        <w:t>l Gobierno (el PSOE)</w:t>
      </w:r>
      <w:r w:rsidR="00206EED" w:rsidRPr="004F202D">
        <w:rPr>
          <w:rFonts w:ascii="Arial" w:eastAsia="Times New Roman" w:hAnsi="Arial" w:cs="Arial"/>
          <w:color w:val="333333"/>
          <w:kern w:val="0"/>
          <w:lang w:eastAsia="es-ES_tradnl"/>
          <w14:ligatures w14:val="none"/>
        </w:rPr>
        <w:t>, a través de sus grupos parlamentarios,</w:t>
      </w:r>
      <w:r w:rsidR="004C5EEC" w:rsidRPr="004F202D">
        <w:rPr>
          <w:rFonts w:ascii="Arial" w:eastAsia="Times New Roman" w:hAnsi="Arial" w:cs="Arial"/>
          <w:color w:val="333333"/>
          <w:kern w:val="0"/>
          <w:lang w:eastAsia="es-ES_tradnl"/>
          <w14:ligatures w14:val="none"/>
        </w:rPr>
        <w:t xml:space="preserve"> dejó arrumbada la tramitación de esta ILP</w:t>
      </w:r>
      <w:r w:rsidR="00206EED" w:rsidRPr="004F202D">
        <w:rPr>
          <w:rFonts w:ascii="Arial" w:eastAsia="Times New Roman" w:hAnsi="Arial" w:cs="Arial"/>
          <w:color w:val="333333"/>
          <w:kern w:val="0"/>
          <w:lang w:eastAsia="es-ES_tradnl"/>
          <w14:ligatures w14:val="none"/>
        </w:rPr>
        <w:t>,</w:t>
      </w:r>
      <w:r w:rsidR="004C5EEC" w:rsidRPr="004F202D">
        <w:rPr>
          <w:rFonts w:ascii="Arial" w:eastAsia="Times New Roman" w:hAnsi="Arial" w:cs="Arial"/>
          <w:color w:val="333333"/>
          <w:kern w:val="0"/>
          <w:lang w:eastAsia="es-ES_tradnl"/>
          <w14:ligatures w14:val="none"/>
        </w:rPr>
        <w:t xml:space="preserve"> que había contado con el apoyo de todos los grupos parlamentarios</w:t>
      </w:r>
      <w:r w:rsidR="00206EED" w:rsidRPr="004F202D">
        <w:rPr>
          <w:rFonts w:ascii="Arial" w:eastAsia="Times New Roman" w:hAnsi="Arial" w:cs="Arial"/>
          <w:color w:val="333333"/>
          <w:kern w:val="0"/>
          <w:lang w:eastAsia="es-ES_tradnl"/>
          <w14:ligatures w14:val="none"/>
        </w:rPr>
        <w:t xml:space="preserve"> para su tramitación</w:t>
      </w:r>
      <w:r w:rsidR="004C5EEC" w:rsidRPr="004F202D">
        <w:rPr>
          <w:rFonts w:ascii="Arial" w:eastAsia="Times New Roman" w:hAnsi="Arial" w:cs="Arial"/>
          <w:color w:val="333333"/>
          <w:kern w:val="0"/>
          <w:lang w:eastAsia="es-ES_tradnl"/>
          <w14:ligatures w14:val="none"/>
        </w:rPr>
        <w:t xml:space="preserve">, </w:t>
      </w:r>
      <w:r w:rsidR="00206EED" w:rsidRPr="004F202D">
        <w:rPr>
          <w:rFonts w:ascii="Arial" w:eastAsia="Times New Roman" w:hAnsi="Arial" w:cs="Arial"/>
          <w:color w:val="333333"/>
          <w:kern w:val="0"/>
          <w:lang w:eastAsia="es-ES_tradnl"/>
          <w14:ligatures w14:val="none"/>
        </w:rPr>
        <w:t xml:space="preserve">con la sola </w:t>
      </w:r>
      <w:r w:rsidR="004C5EEC" w:rsidRPr="004F202D">
        <w:rPr>
          <w:rFonts w:ascii="Arial" w:eastAsia="Times New Roman" w:hAnsi="Arial" w:cs="Arial"/>
          <w:color w:val="333333"/>
          <w:kern w:val="0"/>
          <w:lang w:eastAsia="es-ES_tradnl"/>
          <w14:ligatures w14:val="none"/>
        </w:rPr>
        <w:t>excep</w:t>
      </w:r>
      <w:r w:rsidR="00206EED" w:rsidRPr="004F202D">
        <w:rPr>
          <w:rFonts w:ascii="Arial" w:eastAsia="Times New Roman" w:hAnsi="Arial" w:cs="Arial"/>
          <w:color w:val="333333"/>
          <w:kern w:val="0"/>
          <w:lang w:eastAsia="es-ES_tradnl"/>
          <w14:ligatures w14:val="none"/>
        </w:rPr>
        <w:t>ción de</w:t>
      </w:r>
      <w:r w:rsidR="004C5EEC" w:rsidRPr="004F202D">
        <w:rPr>
          <w:rFonts w:ascii="Arial" w:eastAsia="Times New Roman" w:hAnsi="Arial" w:cs="Arial"/>
          <w:color w:val="333333"/>
          <w:kern w:val="0"/>
          <w:lang w:eastAsia="es-ES_tradnl"/>
          <w14:ligatures w14:val="none"/>
        </w:rPr>
        <w:t xml:space="preserve"> VOX. Después,</w:t>
      </w:r>
      <w:r w:rsidR="0058468B" w:rsidRPr="004F202D">
        <w:rPr>
          <w:rFonts w:ascii="Arial" w:eastAsia="Times New Roman" w:hAnsi="Arial" w:cs="Arial"/>
          <w:color w:val="333333"/>
          <w:kern w:val="0"/>
          <w:lang w:eastAsia="es-ES_tradnl"/>
          <w14:ligatures w14:val="none"/>
        </w:rPr>
        <w:t xml:space="preserve"> </w:t>
      </w:r>
      <w:r w:rsidR="002D06F7" w:rsidRPr="004F202D">
        <w:rPr>
          <w:rFonts w:ascii="Arial" w:eastAsia="Times New Roman" w:hAnsi="Arial" w:cs="Arial"/>
          <w:color w:val="333333"/>
          <w:kern w:val="0"/>
          <w:lang w:eastAsia="es-ES_tradnl"/>
          <w14:ligatures w14:val="none"/>
        </w:rPr>
        <w:t>desde el ministerio que encabeza la señora</w:t>
      </w:r>
      <w:r w:rsidR="0058468B" w:rsidRPr="004F202D">
        <w:rPr>
          <w:rFonts w:ascii="Arial" w:eastAsia="Times New Roman" w:hAnsi="Arial" w:cs="Arial"/>
          <w:color w:val="333333"/>
          <w:kern w:val="0"/>
          <w:lang w:eastAsia="es-ES_tradnl"/>
          <w14:ligatures w14:val="none"/>
        </w:rPr>
        <w:t xml:space="preserve"> </w:t>
      </w:r>
      <w:proofErr w:type="spellStart"/>
      <w:r w:rsidR="0058468B" w:rsidRPr="004F202D">
        <w:rPr>
          <w:rFonts w:ascii="Arial" w:eastAsia="Times New Roman" w:hAnsi="Arial" w:cs="Arial"/>
          <w:color w:val="333333"/>
          <w:kern w:val="0"/>
          <w:lang w:eastAsia="es-ES_tradnl"/>
          <w14:ligatures w14:val="none"/>
        </w:rPr>
        <w:t>Sáiz</w:t>
      </w:r>
      <w:proofErr w:type="spellEnd"/>
      <w:r w:rsidR="00206EED" w:rsidRPr="004F202D">
        <w:rPr>
          <w:rFonts w:ascii="Arial" w:eastAsia="Times New Roman" w:hAnsi="Arial" w:cs="Arial"/>
          <w:color w:val="333333"/>
          <w:kern w:val="0"/>
          <w:lang w:eastAsia="es-ES_tradnl"/>
          <w14:ligatures w14:val="none"/>
        </w:rPr>
        <w:t>,</w:t>
      </w:r>
      <w:r w:rsidR="0058468B" w:rsidRPr="004F202D">
        <w:rPr>
          <w:rFonts w:ascii="Arial" w:eastAsia="Times New Roman" w:hAnsi="Arial" w:cs="Arial"/>
          <w:color w:val="333333"/>
          <w:kern w:val="0"/>
          <w:lang w:eastAsia="es-ES_tradnl"/>
          <w14:ligatures w14:val="none"/>
        </w:rPr>
        <w:t xml:space="preserve"> </w:t>
      </w:r>
      <w:r w:rsidR="002D06F7" w:rsidRPr="004F202D">
        <w:rPr>
          <w:rFonts w:ascii="Arial" w:eastAsia="Times New Roman" w:hAnsi="Arial" w:cs="Arial"/>
          <w:color w:val="333333"/>
          <w:kern w:val="0"/>
          <w:lang w:eastAsia="es-ES_tradnl"/>
          <w14:ligatures w14:val="none"/>
        </w:rPr>
        <w:t xml:space="preserve">se </w:t>
      </w:r>
      <w:r w:rsidR="0058468B" w:rsidRPr="004F202D">
        <w:rPr>
          <w:rFonts w:ascii="Arial" w:eastAsia="Times New Roman" w:hAnsi="Arial" w:cs="Arial"/>
          <w:color w:val="333333"/>
          <w:kern w:val="0"/>
          <w:lang w:eastAsia="es-ES_tradnl"/>
          <w14:ligatures w14:val="none"/>
        </w:rPr>
        <w:t>alegó</w:t>
      </w:r>
      <w:r w:rsidR="004C5EEC" w:rsidRPr="004F202D">
        <w:rPr>
          <w:rFonts w:ascii="Arial" w:eastAsia="Times New Roman" w:hAnsi="Arial" w:cs="Arial"/>
          <w:color w:val="333333"/>
          <w:kern w:val="0"/>
          <w:lang w:eastAsia="es-ES_tradnl"/>
          <w14:ligatures w14:val="none"/>
        </w:rPr>
        <w:t xml:space="preserve"> que la reforma del reglamento de extranjería hacía ya superflua la ILP presentada ante el Congreso, aunque era evidente que esa reforma dejaba en desamparo a buena parte de los irregulares que se encuentran en nuestro país, comenzando por esos que esperan la respuesta al asilo. Ahora</w:t>
      </w:r>
      <w:r w:rsidR="00206EED" w:rsidRPr="004F202D">
        <w:rPr>
          <w:rFonts w:ascii="Arial" w:eastAsia="Times New Roman" w:hAnsi="Arial" w:cs="Arial"/>
          <w:color w:val="333333"/>
          <w:kern w:val="0"/>
          <w:lang w:eastAsia="es-ES_tradnl"/>
          <w14:ligatures w14:val="none"/>
        </w:rPr>
        <w:t xml:space="preserve">, al presentar el </w:t>
      </w:r>
      <w:r w:rsidR="00C25997" w:rsidRPr="004F202D">
        <w:rPr>
          <w:rFonts w:ascii="Arial" w:eastAsia="Times New Roman" w:hAnsi="Arial" w:cs="Arial"/>
          <w:color w:val="333333"/>
          <w:kern w:val="0"/>
          <w:lang w:eastAsia="es-ES_tradnl"/>
          <w14:ligatures w14:val="none"/>
        </w:rPr>
        <w:t xml:space="preserve">proyecto de </w:t>
      </w:r>
      <w:r w:rsidR="00206EED" w:rsidRPr="004F202D">
        <w:rPr>
          <w:rFonts w:ascii="Arial" w:eastAsia="Times New Roman" w:hAnsi="Arial" w:cs="Arial"/>
          <w:color w:val="333333"/>
          <w:kern w:val="0"/>
          <w:lang w:eastAsia="es-ES_tradnl"/>
          <w14:ligatures w14:val="none"/>
        </w:rPr>
        <w:t>Decreto de regularización,</w:t>
      </w:r>
      <w:r w:rsidR="004C5EEC" w:rsidRPr="004F202D">
        <w:rPr>
          <w:rFonts w:ascii="Arial" w:eastAsia="Times New Roman" w:hAnsi="Arial" w:cs="Arial"/>
          <w:color w:val="333333"/>
          <w:kern w:val="0"/>
          <w:lang w:eastAsia="es-ES_tradnl"/>
          <w14:ligatures w14:val="none"/>
        </w:rPr>
        <w:t xml:space="preserve"> queda patente </w:t>
      </w:r>
      <w:r w:rsidR="002D06F7" w:rsidRPr="004F202D">
        <w:rPr>
          <w:rFonts w:ascii="Arial" w:eastAsia="Times New Roman" w:hAnsi="Arial" w:cs="Arial"/>
          <w:color w:val="333333"/>
          <w:kern w:val="0"/>
          <w:lang w:eastAsia="es-ES_tradnl"/>
          <w14:ligatures w14:val="none"/>
        </w:rPr>
        <w:t>que, en efecto, aquella reforma fue técnicamente defectuosa y materialmente insuficiente.</w:t>
      </w:r>
    </w:p>
    <w:p w14:paraId="1DAE422C" w14:textId="117F96D4" w:rsidR="004C5EEC" w:rsidRPr="004F202D" w:rsidRDefault="00206EED" w:rsidP="004F202D">
      <w:pPr>
        <w:shd w:val="clear" w:color="auto" w:fill="FFFFFF"/>
        <w:spacing w:before="120" w:after="120" w:line="240" w:lineRule="atLeast"/>
        <w:ind w:firstLine="709"/>
        <w:rPr>
          <w:rFonts w:ascii="Arial" w:eastAsia="Times New Roman" w:hAnsi="Arial" w:cs="Arial"/>
          <w:color w:val="333333"/>
          <w:kern w:val="0"/>
          <w:lang w:eastAsia="es-ES_tradnl"/>
          <w14:ligatures w14:val="none"/>
        </w:rPr>
      </w:pPr>
      <w:r w:rsidRPr="004F202D">
        <w:rPr>
          <w:rFonts w:ascii="Arial" w:eastAsia="Times New Roman" w:hAnsi="Arial" w:cs="Arial"/>
          <w:color w:val="333333"/>
          <w:kern w:val="0"/>
          <w:lang w:eastAsia="es-ES_tradnl"/>
          <w14:ligatures w14:val="none"/>
        </w:rPr>
        <w:t>A mi juicio, es</w:t>
      </w:r>
      <w:r w:rsidR="004C5EEC" w:rsidRPr="004F202D">
        <w:rPr>
          <w:rFonts w:ascii="Arial" w:eastAsia="Times New Roman" w:hAnsi="Arial" w:cs="Arial"/>
          <w:color w:val="333333"/>
          <w:kern w:val="0"/>
          <w:lang w:eastAsia="es-ES_tradnl"/>
          <w14:ligatures w14:val="none"/>
        </w:rPr>
        <w:t xml:space="preserve"> </w:t>
      </w:r>
      <w:r w:rsidR="002D06F7" w:rsidRPr="004F202D">
        <w:rPr>
          <w:rFonts w:ascii="Arial" w:eastAsia="Times New Roman" w:hAnsi="Arial" w:cs="Arial"/>
          <w:color w:val="333333"/>
          <w:kern w:val="0"/>
          <w:lang w:eastAsia="es-ES_tradnl"/>
          <w14:ligatures w14:val="none"/>
        </w:rPr>
        <w:t xml:space="preserve">discutible la conveniencia de la estrategia del </w:t>
      </w:r>
      <w:r w:rsidR="004C5EEC" w:rsidRPr="004F202D">
        <w:rPr>
          <w:rFonts w:ascii="Arial" w:eastAsia="Times New Roman" w:hAnsi="Arial" w:cs="Arial"/>
          <w:color w:val="333333"/>
          <w:kern w:val="0"/>
          <w:lang w:eastAsia="es-ES_tradnl"/>
          <w14:ligatures w14:val="none"/>
        </w:rPr>
        <w:t>gobierno</w:t>
      </w:r>
      <w:r w:rsidR="002D06F7" w:rsidRPr="004F202D">
        <w:rPr>
          <w:rFonts w:ascii="Arial" w:eastAsia="Times New Roman" w:hAnsi="Arial" w:cs="Arial"/>
          <w:color w:val="333333"/>
          <w:kern w:val="0"/>
          <w:lang w:eastAsia="es-ES_tradnl"/>
          <w14:ligatures w14:val="none"/>
        </w:rPr>
        <w:t xml:space="preserve"> de ceder a</w:t>
      </w:r>
      <w:r w:rsidR="004C5EEC" w:rsidRPr="004F202D">
        <w:rPr>
          <w:rFonts w:ascii="Arial" w:eastAsia="Times New Roman" w:hAnsi="Arial" w:cs="Arial"/>
          <w:color w:val="333333"/>
          <w:kern w:val="0"/>
          <w:lang w:eastAsia="es-ES_tradnl"/>
          <w14:ligatures w14:val="none"/>
        </w:rPr>
        <w:t xml:space="preserve"> Podemos (y su previsible candidata en las generales, Irene Montero) </w:t>
      </w:r>
      <w:r w:rsidR="002D06F7" w:rsidRPr="004F202D">
        <w:rPr>
          <w:rFonts w:ascii="Arial" w:eastAsia="Times New Roman" w:hAnsi="Arial" w:cs="Arial"/>
          <w:color w:val="333333"/>
          <w:kern w:val="0"/>
          <w:lang w:eastAsia="es-ES_tradnl"/>
          <w14:ligatures w14:val="none"/>
        </w:rPr>
        <w:t>la presentación de la medida, con el indiscutible propósito de</w:t>
      </w:r>
      <w:r w:rsidR="004C5EEC" w:rsidRPr="004F202D">
        <w:rPr>
          <w:rFonts w:ascii="Arial" w:eastAsia="Times New Roman" w:hAnsi="Arial" w:cs="Arial"/>
          <w:color w:val="333333"/>
          <w:kern w:val="0"/>
          <w:lang w:eastAsia="es-ES_tradnl"/>
          <w14:ligatures w14:val="none"/>
        </w:rPr>
        <w:t xml:space="preserve"> usufruct</w:t>
      </w:r>
      <w:r w:rsidR="002D06F7" w:rsidRPr="004F202D">
        <w:rPr>
          <w:rFonts w:ascii="Arial" w:eastAsia="Times New Roman" w:hAnsi="Arial" w:cs="Arial"/>
          <w:color w:val="333333"/>
          <w:kern w:val="0"/>
          <w:lang w:eastAsia="es-ES_tradnl"/>
          <w14:ligatures w14:val="none"/>
        </w:rPr>
        <w:t>uar</w:t>
      </w:r>
      <w:r w:rsidR="004C5EEC" w:rsidRPr="004F202D">
        <w:rPr>
          <w:rFonts w:ascii="Arial" w:eastAsia="Times New Roman" w:hAnsi="Arial" w:cs="Arial"/>
          <w:color w:val="333333"/>
          <w:kern w:val="0"/>
          <w:lang w:eastAsia="es-ES_tradnl"/>
          <w14:ligatures w14:val="none"/>
        </w:rPr>
        <w:t xml:space="preserve"> los réditos. </w:t>
      </w:r>
      <w:r w:rsidR="002D06F7" w:rsidRPr="004F202D">
        <w:rPr>
          <w:rFonts w:ascii="Arial" w:eastAsia="Times New Roman" w:hAnsi="Arial" w:cs="Arial"/>
          <w:color w:val="333333"/>
          <w:kern w:val="0"/>
          <w:lang w:eastAsia="es-ES_tradnl"/>
          <w14:ligatures w14:val="none"/>
        </w:rPr>
        <w:t xml:space="preserve">Pero </w:t>
      </w:r>
      <w:r w:rsidRPr="004F202D">
        <w:rPr>
          <w:rFonts w:ascii="Arial" w:eastAsia="Times New Roman" w:hAnsi="Arial" w:cs="Arial"/>
          <w:color w:val="333333"/>
          <w:kern w:val="0"/>
          <w:lang w:eastAsia="es-ES_tradnl"/>
          <w14:ligatures w14:val="none"/>
        </w:rPr>
        <w:t>sobre todo</w:t>
      </w:r>
      <w:r w:rsidR="002D06F7" w:rsidRPr="004F202D">
        <w:rPr>
          <w:rFonts w:ascii="Arial" w:eastAsia="Times New Roman" w:hAnsi="Arial" w:cs="Arial"/>
          <w:color w:val="333333"/>
          <w:kern w:val="0"/>
          <w:lang w:eastAsia="es-ES_tradnl"/>
          <w14:ligatures w14:val="none"/>
        </w:rPr>
        <w:t xml:space="preserve"> es necesario</w:t>
      </w:r>
      <w:r w:rsidR="0058468B" w:rsidRPr="004F202D">
        <w:rPr>
          <w:rFonts w:ascii="Arial" w:eastAsia="Times New Roman" w:hAnsi="Arial" w:cs="Arial"/>
          <w:color w:val="333333"/>
          <w:kern w:val="0"/>
          <w:lang w:eastAsia="es-ES_tradnl"/>
          <w14:ligatures w14:val="none"/>
        </w:rPr>
        <w:t xml:space="preserve"> señalar que, aun siendo</w:t>
      </w:r>
      <w:r w:rsidR="004C5EEC" w:rsidRPr="004F202D">
        <w:rPr>
          <w:rFonts w:ascii="Arial" w:eastAsia="Times New Roman" w:hAnsi="Arial" w:cs="Arial"/>
          <w:color w:val="333333"/>
          <w:kern w:val="0"/>
          <w:lang w:eastAsia="es-ES_tradnl"/>
          <w14:ligatures w14:val="none"/>
        </w:rPr>
        <w:t xml:space="preserve"> cierto que este partido ha sostenido la oportunidad de esa medida, no es Podemos, sino la sociedad civil, </w:t>
      </w:r>
      <w:r w:rsidR="002D06F7" w:rsidRPr="004F202D">
        <w:rPr>
          <w:rFonts w:ascii="Arial" w:eastAsia="Times New Roman" w:hAnsi="Arial" w:cs="Arial"/>
          <w:color w:val="333333"/>
          <w:kern w:val="0"/>
          <w:lang w:eastAsia="es-ES_tradnl"/>
          <w14:ligatures w14:val="none"/>
        </w:rPr>
        <w:t xml:space="preserve">cientos de organizaciones, cientos de miles de personas, desde luego, los propios inmigrantes y los frustrados solicitantes de asilo, </w:t>
      </w:r>
      <w:r w:rsidR="004C5EEC" w:rsidRPr="004F202D">
        <w:rPr>
          <w:rFonts w:ascii="Arial" w:eastAsia="Times New Roman" w:hAnsi="Arial" w:cs="Arial"/>
          <w:color w:val="333333"/>
          <w:kern w:val="0"/>
          <w:lang w:eastAsia="es-ES_tradnl"/>
          <w14:ligatures w14:val="none"/>
        </w:rPr>
        <w:t>quien</w:t>
      </w:r>
      <w:r w:rsidR="002D06F7" w:rsidRPr="004F202D">
        <w:rPr>
          <w:rFonts w:ascii="Arial" w:eastAsia="Times New Roman" w:hAnsi="Arial" w:cs="Arial"/>
          <w:color w:val="333333"/>
          <w:kern w:val="0"/>
          <w:lang w:eastAsia="es-ES_tradnl"/>
          <w14:ligatures w14:val="none"/>
        </w:rPr>
        <w:t>es</w:t>
      </w:r>
      <w:r w:rsidR="004C5EEC" w:rsidRPr="004F202D">
        <w:rPr>
          <w:rFonts w:ascii="Arial" w:eastAsia="Times New Roman" w:hAnsi="Arial" w:cs="Arial"/>
          <w:color w:val="333333"/>
          <w:kern w:val="0"/>
          <w:lang w:eastAsia="es-ES_tradnl"/>
          <w14:ligatures w14:val="none"/>
        </w:rPr>
        <w:t xml:space="preserve"> </w:t>
      </w:r>
      <w:r w:rsidR="002D06F7" w:rsidRPr="004F202D">
        <w:rPr>
          <w:rFonts w:ascii="Arial" w:eastAsia="Times New Roman" w:hAnsi="Arial" w:cs="Arial"/>
          <w:color w:val="333333"/>
          <w:kern w:val="0"/>
          <w:lang w:eastAsia="es-ES_tradnl"/>
          <w14:ligatures w14:val="none"/>
        </w:rPr>
        <w:t>c</w:t>
      </w:r>
      <w:r w:rsidR="004C5EEC" w:rsidRPr="004F202D">
        <w:rPr>
          <w:rFonts w:ascii="Arial" w:eastAsia="Times New Roman" w:hAnsi="Arial" w:cs="Arial"/>
          <w:color w:val="333333"/>
          <w:kern w:val="0"/>
          <w:lang w:eastAsia="es-ES_tradnl"/>
          <w14:ligatures w14:val="none"/>
        </w:rPr>
        <w:t>ons</w:t>
      </w:r>
      <w:r w:rsidR="002D06F7" w:rsidRPr="004F202D">
        <w:rPr>
          <w:rFonts w:ascii="Arial" w:eastAsia="Times New Roman" w:hAnsi="Arial" w:cs="Arial"/>
          <w:color w:val="333333"/>
          <w:kern w:val="0"/>
          <w:lang w:eastAsia="es-ES_tradnl"/>
          <w14:ligatures w14:val="none"/>
        </w:rPr>
        <w:t>iguieron</w:t>
      </w:r>
      <w:r w:rsidR="004C5EEC" w:rsidRPr="004F202D">
        <w:rPr>
          <w:rFonts w:ascii="Arial" w:eastAsia="Times New Roman" w:hAnsi="Arial" w:cs="Arial"/>
          <w:color w:val="333333"/>
          <w:kern w:val="0"/>
          <w:lang w:eastAsia="es-ES_tradnl"/>
          <w14:ligatures w14:val="none"/>
        </w:rPr>
        <w:t xml:space="preserve"> que la iniciativa </w:t>
      </w:r>
      <w:r w:rsidR="002D06F7" w:rsidRPr="004F202D">
        <w:rPr>
          <w:rFonts w:ascii="Arial" w:eastAsia="Times New Roman" w:hAnsi="Arial" w:cs="Arial"/>
          <w:color w:val="333333"/>
          <w:kern w:val="0"/>
          <w:lang w:eastAsia="es-ES_tradnl"/>
          <w14:ligatures w14:val="none"/>
        </w:rPr>
        <w:t xml:space="preserve">legislativa popular de regularización </w:t>
      </w:r>
      <w:r w:rsidR="004C5EEC" w:rsidRPr="004F202D">
        <w:rPr>
          <w:rFonts w:ascii="Arial" w:eastAsia="Times New Roman" w:hAnsi="Arial" w:cs="Arial"/>
          <w:color w:val="333333"/>
          <w:kern w:val="0"/>
          <w:lang w:eastAsia="es-ES_tradnl"/>
          <w14:ligatures w14:val="none"/>
        </w:rPr>
        <w:t>llegara al Congreso</w:t>
      </w:r>
      <w:r w:rsidR="002D06F7" w:rsidRPr="004F202D">
        <w:rPr>
          <w:rFonts w:ascii="Arial" w:eastAsia="Times New Roman" w:hAnsi="Arial" w:cs="Arial"/>
          <w:color w:val="333333"/>
          <w:kern w:val="0"/>
          <w:lang w:eastAsia="es-ES_tradnl"/>
          <w14:ligatures w14:val="none"/>
        </w:rPr>
        <w:t>.</w:t>
      </w:r>
      <w:r w:rsidR="004C5EEC" w:rsidRPr="004F202D">
        <w:rPr>
          <w:rFonts w:ascii="Arial" w:eastAsia="Times New Roman" w:hAnsi="Arial" w:cs="Arial"/>
          <w:color w:val="333333"/>
          <w:kern w:val="0"/>
          <w:lang w:eastAsia="es-ES_tradnl"/>
          <w14:ligatures w14:val="none"/>
        </w:rPr>
        <w:t xml:space="preserve"> Podemos debería ponerse menos medallas y reconocer ese impulso.</w:t>
      </w:r>
    </w:p>
    <w:p w14:paraId="3E4F3273" w14:textId="0C0427F7" w:rsidR="004F202D" w:rsidRPr="004F202D" w:rsidRDefault="00C836F0" w:rsidP="004F202D">
      <w:pPr>
        <w:shd w:val="clear" w:color="auto" w:fill="FFFFFF"/>
        <w:spacing w:before="120" w:after="120" w:line="240" w:lineRule="atLeast"/>
        <w:ind w:firstLine="709"/>
        <w:rPr>
          <w:rFonts w:ascii="Arial" w:eastAsia="Times New Roman" w:hAnsi="Arial" w:cs="Arial"/>
          <w:color w:val="333333"/>
          <w:kern w:val="0"/>
          <w:lang w:eastAsia="es-ES_tradnl"/>
          <w14:ligatures w14:val="none"/>
        </w:rPr>
      </w:pPr>
      <w:r w:rsidRPr="004F202D">
        <w:rPr>
          <w:rFonts w:ascii="Arial" w:eastAsia="Times New Roman" w:hAnsi="Arial" w:cs="Arial"/>
          <w:color w:val="333333"/>
          <w:kern w:val="0"/>
          <w:lang w:eastAsia="es-ES_tradnl"/>
          <w14:ligatures w14:val="none"/>
        </w:rPr>
        <w:t xml:space="preserve">Lo más </w:t>
      </w:r>
      <w:r w:rsidR="00C25997" w:rsidRPr="004F202D">
        <w:rPr>
          <w:rFonts w:ascii="Arial" w:eastAsia="Times New Roman" w:hAnsi="Arial" w:cs="Arial"/>
          <w:color w:val="333333"/>
          <w:kern w:val="0"/>
          <w:lang w:eastAsia="es-ES_tradnl"/>
          <w14:ligatures w14:val="none"/>
        </w:rPr>
        <w:t>relevante</w:t>
      </w:r>
      <w:r w:rsidRPr="004F202D">
        <w:rPr>
          <w:rFonts w:ascii="Arial" w:eastAsia="Times New Roman" w:hAnsi="Arial" w:cs="Arial"/>
          <w:color w:val="333333"/>
          <w:kern w:val="0"/>
          <w:lang w:eastAsia="es-ES_tradnl"/>
          <w14:ligatures w14:val="none"/>
        </w:rPr>
        <w:t>, en mi opinión,</w:t>
      </w:r>
      <w:r w:rsidR="00206EED" w:rsidRPr="004F202D">
        <w:rPr>
          <w:rFonts w:ascii="Arial" w:eastAsia="Times New Roman" w:hAnsi="Arial" w:cs="Arial"/>
          <w:color w:val="333333"/>
          <w:kern w:val="0"/>
          <w:lang w:eastAsia="es-ES_tradnl"/>
          <w14:ligatures w14:val="none"/>
        </w:rPr>
        <w:t xml:space="preserve"> </w:t>
      </w:r>
      <w:r w:rsidRPr="004F202D">
        <w:rPr>
          <w:rFonts w:ascii="Arial" w:eastAsia="Times New Roman" w:hAnsi="Arial" w:cs="Arial"/>
          <w:color w:val="333333"/>
          <w:kern w:val="0"/>
          <w:lang w:eastAsia="es-ES_tradnl"/>
          <w14:ligatures w14:val="none"/>
        </w:rPr>
        <w:t>es un aspecto que tiene que ver</w:t>
      </w:r>
      <w:r w:rsidR="00206EED" w:rsidRPr="004F202D">
        <w:rPr>
          <w:rFonts w:ascii="Arial" w:eastAsia="Times New Roman" w:hAnsi="Arial" w:cs="Arial"/>
          <w:color w:val="333333"/>
          <w:kern w:val="0"/>
          <w:lang w:eastAsia="es-ES_tradnl"/>
          <w14:ligatures w14:val="none"/>
        </w:rPr>
        <w:t xml:space="preserve"> </w:t>
      </w:r>
      <w:r w:rsidRPr="004F202D">
        <w:rPr>
          <w:rFonts w:ascii="Arial" w:eastAsia="Times New Roman" w:hAnsi="Arial" w:cs="Arial"/>
          <w:color w:val="333333"/>
          <w:kern w:val="0"/>
          <w:lang w:eastAsia="es-ES_tradnl"/>
          <w14:ligatures w14:val="none"/>
        </w:rPr>
        <w:t>con</w:t>
      </w:r>
      <w:r w:rsidR="004C5EEC" w:rsidRPr="004F202D">
        <w:rPr>
          <w:rFonts w:ascii="Arial" w:eastAsia="Times New Roman" w:hAnsi="Arial" w:cs="Arial"/>
          <w:color w:val="333333"/>
          <w:kern w:val="0"/>
          <w:lang w:eastAsia="es-ES_tradnl"/>
          <w14:ligatures w14:val="none"/>
        </w:rPr>
        <w:t xml:space="preserve"> el punto de vista </w:t>
      </w:r>
      <w:r w:rsidR="002D06F7" w:rsidRPr="004F202D">
        <w:rPr>
          <w:rFonts w:ascii="Arial" w:eastAsia="Times New Roman" w:hAnsi="Arial" w:cs="Arial"/>
          <w:color w:val="333333"/>
          <w:kern w:val="0"/>
          <w:lang w:eastAsia="es-ES_tradnl"/>
          <w14:ligatures w14:val="none"/>
        </w:rPr>
        <w:t>de técnica legislativa y</w:t>
      </w:r>
      <w:r w:rsidR="00206EED" w:rsidRPr="004F202D">
        <w:rPr>
          <w:rFonts w:ascii="Arial" w:eastAsia="Times New Roman" w:hAnsi="Arial" w:cs="Arial"/>
          <w:color w:val="333333"/>
          <w:kern w:val="0"/>
          <w:lang w:eastAsia="es-ES_tradnl"/>
          <w14:ligatures w14:val="none"/>
        </w:rPr>
        <w:t>,</w:t>
      </w:r>
      <w:r w:rsidR="002D06F7" w:rsidRPr="004F202D">
        <w:rPr>
          <w:rFonts w:ascii="Arial" w:eastAsia="Times New Roman" w:hAnsi="Arial" w:cs="Arial"/>
          <w:color w:val="333333"/>
          <w:kern w:val="0"/>
          <w:lang w:eastAsia="es-ES_tradnl"/>
          <w14:ligatures w14:val="none"/>
        </w:rPr>
        <w:t xml:space="preserve"> sobre todo</w:t>
      </w:r>
      <w:r w:rsidR="00206EED" w:rsidRPr="004F202D">
        <w:rPr>
          <w:rFonts w:ascii="Arial" w:eastAsia="Times New Roman" w:hAnsi="Arial" w:cs="Arial"/>
          <w:color w:val="333333"/>
          <w:kern w:val="0"/>
          <w:lang w:eastAsia="es-ES_tradnl"/>
          <w14:ligatures w14:val="none"/>
        </w:rPr>
        <w:t>,</w:t>
      </w:r>
      <w:r w:rsidR="002D06F7" w:rsidRPr="004F202D">
        <w:rPr>
          <w:rFonts w:ascii="Arial" w:eastAsia="Times New Roman" w:hAnsi="Arial" w:cs="Arial"/>
          <w:color w:val="333333"/>
          <w:kern w:val="0"/>
          <w:lang w:eastAsia="es-ES_tradnl"/>
          <w14:ligatures w14:val="none"/>
        </w:rPr>
        <w:t xml:space="preserve"> de</w:t>
      </w:r>
      <w:r w:rsidR="0058468B" w:rsidRPr="004F202D">
        <w:rPr>
          <w:rFonts w:ascii="Arial" w:eastAsia="Times New Roman" w:hAnsi="Arial" w:cs="Arial"/>
          <w:color w:val="333333"/>
          <w:kern w:val="0"/>
          <w:lang w:eastAsia="es-ES_tradnl"/>
          <w14:ligatures w14:val="none"/>
        </w:rPr>
        <w:t xml:space="preserve"> legitimidad democrática</w:t>
      </w:r>
      <w:r w:rsidRPr="004F202D">
        <w:rPr>
          <w:rFonts w:ascii="Arial" w:eastAsia="Times New Roman" w:hAnsi="Arial" w:cs="Arial"/>
          <w:color w:val="333333"/>
          <w:kern w:val="0"/>
          <w:lang w:eastAsia="es-ES_tradnl"/>
          <w14:ligatures w14:val="none"/>
        </w:rPr>
        <w:t>.</w:t>
      </w:r>
      <w:r w:rsidR="004C5EEC" w:rsidRPr="004F202D">
        <w:rPr>
          <w:rFonts w:ascii="Arial" w:eastAsia="Times New Roman" w:hAnsi="Arial" w:cs="Arial"/>
          <w:color w:val="333333"/>
          <w:kern w:val="0"/>
          <w:lang w:eastAsia="es-ES_tradnl"/>
          <w14:ligatures w14:val="none"/>
        </w:rPr>
        <w:t xml:space="preserve"> </w:t>
      </w:r>
      <w:r w:rsidRPr="004F202D">
        <w:rPr>
          <w:rFonts w:ascii="Arial" w:eastAsia="Times New Roman" w:hAnsi="Arial" w:cs="Arial"/>
          <w:color w:val="333333"/>
          <w:kern w:val="0"/>
          <w:lang w:eastAsia="es-ES_tradnl"/>
          <w14:ligatures w14:val="none"/>
        </w:rPr>
        <w:t>L</w:t>
      </w:r>
      <w:r w:rsidR="0058468B" w:rsidRPr="004F202D">
        <w:rPr>
          <w:rFonts w:ascii="Arial" w:eastAsia="Times New Roman" w:hAnsi="Arial" w:cs="Arial"/>
          <w:color w:val="333333"/>
          <w:kern w:val="0"/>
          <w:lang w:eastAsia="es-ES_tradnl"/>
          <w14:ligatures w14:val="none"/>
        </w:rPr>
        <w:t>levar a cabo</w:t>
      </w:r>
      <w:r w:rsidR="004C5EEC" w:rsidRPr="004F202D">
        <w:rPr>
          <w:rFonts w:ascii="Arial" w:eastAsia="Times New Roman" w:hAnsi="Arial" w:cs="Arial"/>
          <w:color w:val="333333"/>
          <w:kern w:val="0"/>
          <w:lang w:eastAsia="es-ES_tradnl"/>
          <w14:ligatures w14:val="none"/>
        </w:rPr>
        <w:t xml:space="preserve"> </w:t>
      </w:r>
      <w:r w:rsidR="0058468B" w:rsidRPr="004F202D">
        <w:rPr>
          <w:rFonts w:ascii="Arial" w:eastAsia="Times New Roman" w:hAnsi="Arial" w:cs="Arial"/>
          <w:color w:val="333333"/>
          <w:kern w:val="0"/>
          <w:lang w:eastAsia="es-ES_tradnl"/>
          <w14:ligatures w14:val="none"/>
        </w:rPr>
        <w:t>esta iniciativa</w:t>
      </w:r>
      <w:r w:rsidR="004C5EEC" w:rsidRPr="004F202D">
        <w:rPr>
          <w:rFonts w:ascii="Arial" w:eastAsia="Times New Roman" w:hAnsi="Arial" w:cs="Arial"/>
          <w:color w:val="333333"/>
          <w:kern w:val="0"/>
          <w:lang w:eastAsia="es-ES_tradnl"/>
          <w14:ligatures w14:val="none"/>
        </w:rPr>
        <w:t xml:space="preserve"> mediante un Real Decreto no era la única ni la mejor vía para aprobar esta medida</w:t>
      </w:r>
      <w:r w:rsidR="002D06F7" w:rsidRPr="004F202D">
        <w:rPr>
          <w:rFonts w:ascii="Arial" w:eastAsia="Times New Roman" w:hAnsi="Arial" w:cs="Arial"/>
          <w:color w:val="333333"/>
          <w:kern w:val="0"/>
          <w:lang w:eastAsia="es-ES_tradnl"/>
          <w14:ligatures w14:val="none"/>
        </w:rPr>
        <w:t>. E</w:t>
      </w:r>
      <w:r w:rsidR="004A0E13" w:rsidRPr="004F202D">
        <w:rPr>
          <w:rFonts w:ascii="Arial" w:eastAsia="Times New Roman" w:hAnsi="Arial" w:cs="Arial"/>
          <w:color w:val="333333"/>
          <w:kern w:val="0"/>
          <w:lang w:eastAsia="es-ES_tradnl"/>
          <w14:ligatures w14:val="none"/>
        </w:rPr>
        <w:t>l proceso de regularización</w:t>
      </w:r>
      <w:r w:rsidR="004C5EEC" w:rsidRPr="004F202D">
        <w:rPr>
          <w:rFonts w:ascii="Arial" w:eastAsia="Times New Roman" w:hAnsi="Arial" w:cs="Arial"/>
          <w:color w:val="333333"/>
          <w:kern w:val="0"/>
          <w:lang w:eastAsia="es-ES_tradnl"/>
          <w14:ligatures w14:val="none"/>
        </w:rPr>
        <w:t xml:space="preserve"> </w:t>
      </w:r>
      <w:r w:rsidR="002D06F7" w:rsidRPr="004F202D">
        <w:rPr>
          <w:rFonts w:ascii="Arial" w:eastAsia="Times New Roman" w:hAnsi="Arial" w:cs="Arial"/>
          <w:color w:val="333333"/>
          <w:kern w:val="0"/>
          <w:lang w:eastAsia="es-ES_tradnl"/>
          <w14:ligatures w14:val="none"/>
        </w:rPr>
        <w:t>p</w:t>
      </w:r>
      <w:r w:rsidR="004C5EEC" w:rsidRPr="004F202D">
        <w:rPr>
          <w:rFonts w:ascii="Arial" w:eastAsia="Times New Roman" w:hAnsi="Arial" w:cs="Arial"/>
          <w:color w:val="333333"/>
          <w:kern w:val="0"/>
          <w:lang w:eastAsia="es-ES_tradnl"/>
          <w14:ligatures w14:val="none"/>
        </w:rPr>
        <w:t xml:space="preserve">odía y debería haber nacido </w:t>
      </w:r>
      <w:r w:rsidR="002D06F7" w:rsidRPr="004F202D">
        <w:rPr>
          <w:rFonts w:ascii="Arial" w:eastAsia="Times New Roman" w:hAnsi="Arial" w:cs="Arial"/>
          <w:color w:val="333333"/>
          <w:kern w:val="0"/>
          <w:lang w:eastAsia="es-ES_tradnl"/>
          <w14:ligatures w14:val="none"/>
        </w:rPr>
        <w:t>de</w:t>
      </w:r>
      <w:r w:rsidR="004C5EEC" w:rsidRPr="004F202D">
        <w:rPr>
          <w:rFonts w:ascii="Arial" w:eastAsia="Times New Roman" w:hAnsi="Arial" w:cs="Arial"/>
          <w:color w:val="333333"/>
          <w:kern w:val="0"/>
          <w:lang w:eastAsia="es-ES_tradnl"/>
          <w14:ligatures w14:val="none"/>
        </w:rPr>
        <w:t xml:space="preserve"> un amplio respaldo parlamentario</w:t>
      </w:r>
      <w:r w:rsidR="002D06F7" w:rsidRPr="004F202D">
        <w:rPr>
          <w:rFonts w:ascii="Arial" w:eastAsia="Times New Roman" w:hAnsi="Arial" w:cs="Arial"/>
          <w:color w:val="333333"/>
          <w:kern w:val="0"/>
          <w:lang w:eastAsia="es-ES_tradnl"/>
          <w14:ligatures w14:val="none"/>
        </w:rPr>
        <w:t>,</w:t>
      </w:r>
      <w:r w:rsidR="004C5EEC" w:rsidRPr="004F202D">
        <w:rPr>
          <w:rFonts w:ascii="Arial" w:eastAsia="Times New Roman" w:hAnsi="Arial" w:cs="Arial"/>
          <w:color w:val="333333"/>
          <w:kern w:val="0"/>
          <w:lang w:eastAsia="es-ES_tradnl"/>
          <w14:ligatures w14:val="none"/>
        </w:rPr>
        <w:t xml:space="preserve"> </w:t>
      </w:r>
      <w:r w:rsidR="004A0E13" w:rsidRPr="004F202D">
        <w:rPr>
          <w:rFonts w:ascii="Arial" w:eastAsia="Times New Roman" w:hAnsi="Arial" w:cs="Arial"/>
          <w:color w:val="333333"/>
          <w:kern w:val="0"/>
          <w:lang w:eastAsia="es-ES_tradnl"/>
          <w14:ligatures w14:val="none"/>
        </w:rPr>
        <w:t xml:space="preserve">algo perfectamente posible -no sin dificultades- </w:t>
      </w:r>
      <w:r w:rsidR="004C5EEC" w:rsidRPr="004F202D">
        <w:rPr>
          <w:rFonts w:ascii="Arial" w:eastAsia="Times New Roman" w:hAnsi="Arial" w:cs="Arial"/>
          <w:color w:val="333333"/>
          <w:kern w:val="0"/>
          <w:lang w:eastAsia="es-ES_tradnl"/>
          <w14:ligatures w14:val="none"/>
        </w:rPr>
        <w:t>si se hubiera desbloqueado la tramitación de la ILP</w:t>
      </w:r>
      <w:r w:rsidR="002D06F7" w:rsidRPr="004F202D">
        <w:rPr>
          <w:rFonts w:ascii="Arial" w:eastAsia="Times New Roman" w:hAnsi="Arial" w:cs="Arial"/>
          <w:color w:val="333333"/>
          <w:kern w:val="0"/>
          <w:lang w:eastAsia="es-ES_tradnl"/>
          <w14:ligatures w14:val="none"/>
        </w:rPr>
        <w:t xml:space="preserve"> y se </w:t>
      </w:r>
      <w:r w:rsidR="002D06F7" w:rsidRPr="004F202D">
        <w:rPr>
          <w:rFonts w:ascii="Arial" w:eastAsia="Times New Roman" w:hAnsi="Arial" w:cs="Arial"/>
          <w:color w:val="333333"/>
          <w:kern w:val="0"/>
          <w:lang w:eastAsia="es-ES_tradnl"/>
          <w14:ligatures w14:val="none"/>
        </w:rPr>
        <w:lastRenderedPageBreak/>
        <w:t xml:space="preserve">hubiera posibilitado un debate en el Congreso que diera lugar a </w:t>
      </w:r>
      <w:r w:rsidR="004C5EEC" w:rsidRPr="004F202D">
        <w:rPr>
          <w:rFonts w:ascii="Arial" w:eastAsia="Times New Roman" w:hAnsi="Arial" w:cs="Arial"/>
          <w:color w:val="333333"/>
          <w:kern w:val="0"/>
          <w:lang w:eastAsia="es-ES_tradnl"/>
          <w14:ligatures w14:val="none"/>
        </w:rPr>
        <w:t xml:space="preserve">acuerdo suficiente en el Parlamento, </w:t>
      </w:r>
      <w:r w:rsidR="004A0E13" w:rsidRPr="004F202D">
        <w:rPr>
          <w:rFonts w:ascii="Arial" w:eastAsia="Times New Roman" w:hAnsi="Arial" w:cs="Arial"/>
          <w:color w:val="333333"/>
          <w:kern w:val="0"/>
          <w:lang w:eastAsia="es-ES_tradnl"/>
          <w14:ligatures w14:val="none"/>
        </w:rPr>
        <w:t xml:space="preserve">una ley, </w:t>
      </w:r>
      <w:r w:rsidR="004C5EEC" w:rsidRPr="004F202D">
        <w:rPr>
          <w:rFonts w:ascii="Arial" w:eastAsia="Times New Roman" w:hAnsi="Arial" w:cs="Arial"/>
          <w:color w:val="333333"/>
          <w:kern w:val="0"/>
          <w:lang w:eastAsia="es-ES_tradnl"/>
          <w14:ligatures w14:val="none"/>
        </w:rPr>
        <w:t>lo que la dotaría de mayor legitimidad. Ahora, por el contrario, la regularización aparece como una respuesta partidista, una respuesta sólo de la izquierda.</w:t>
      </w:r>
    </w:p>
    <w:p w14:paraId="0F7DC5D9" w14:textId="671BC83F" w:rsidR="004F202D" w:rsidRDefault="002D06F7" w:rsidP="004F202D">
      <w:pPr>
        <w:shd w:val="clear" w:color="auto" w:fill="FFFFFF"/>
        <w:spacing w:line="240" w:lineRule="atLeast"/>
        <w:rPr>
          <w:rFonts w:ascii="Arial" w:eastAsia="Times New Roman" w:hAnsi="Arial" w:cs="Arial"/>
          <w:b/>
          <w:bCs/>
          <w:color w:val="333333"/>
          <w:kern w:val="0"/>
          <w:lang w:eastAsia="es-ES_tradnl"/>
          <w14:ligatures w14:val="none"/>
        </w:rPr>
      </w:pPr>
      <w:r w:rsidRPr="004F202D">
        <w:rPr>
          <w:rFonts w:ascii="Arial" w:eastAsia="Times New Roman" w:hAnsi="Arial" w:cs="Arial"/>
          <w:b/>
          <w:bCs/>
          <w:color w:val="333333"/>
          <w:kern w:val="0"/>
          <w:lang w:eastAsia="es-ES_tradnl"/>
          <w14:ligatures w14:val="none"/>
        </w:rPr>
        <w:t xml:space="preserve">La regularización no es la solución. Es necesario </w:t>
      </w:r>
    </w:p>
    <w:p w14:paraId="610AD8F8" w14:textId="0B430647" w:rsidR="002D06F7" w:rsidRPr="004F202D" w:rsidRDefault="002D06F7" w:rsidP="004F202D">
      <w:pPr>
        <w:shd w:val="clear" w:color="auto" w:fill="FFFFFF"/>
        <w:spacing w:line="240" w:lineRule="atLeast"/>
        <w:rPr>
          <w:rFonts w:ascii="Arial" w:eastAsia="Times New Roman" w:hAnsi="Arial" w:cs="Arial"/>
          <w:b/>
          <w:bCs/>
          <w:color w:val="333333"/>
          <w:kern w:val="0"/>
          <w:lang w:eastAsia="es-ES_tradnl"/>
          <w14:ligatures w14:val="none"/>
        </w:rPr>
      </w:pPr>
      <w:r w:rsidRPr="004F202D">
        <w:rPr>
          <w:rFonts w:ascii="Arial" w:eastAsia="Times New Roman" w:hAnsi="Arial" w:cs="Arial"/>
          <w:b/>
          <w:bCs/>
          <w:color w:val="333333"/>
          <w:kern w:val="0"/>
          <w:lang w:eastAsia="es-ES_tradnl"/>
          <w14:ligatures w14:val="none"/>
        </w:rPr>
        <w:t>otro modelo de política migratoria</w:t>
      </w:r>
    </w:p>
    <w:p w14:paraId="0E5DE2E8" w14:textId="5C04D869" w:rsidR="00C836F0" w:rsidRPr="004F202D" w:rsidRDefault="004C5EEC" w:rsidP="004F202D">
      <w:pPr>
        <w:shd w:val="clear" w:color="auto" w:fill="FFFFFF"/>
        <w:spacing w:before="120" w:after="120" w:line="240" w:lineRule="atLeast"/>
        <w:ind w:firstLine="709"/>
        <w:rPr>
          <w:rFonts w:ascii="Arial" w:eastAsia="Times New Roman" w:hAnsi="Arial" w:cs="Arial"/>
          <w:color w:val="333333"/>
          <w:kern w:val="0"/>
          <w:lang w:eastAsia="es-ES_tradnl"/>
          <w14:ligatures w14:val="none"/>
        </w:rPr>
      </w:pPr>
      <w:r w:rsidRPr="004F202D">
        <w:rPr>
          <w:rFonts w:ascii="Arial" w:eastAsia="Times New Roman" w:hAnsi="Arial" w:cs="Arial"/>
          <w:color w:val="333333"/>
          <w:kern w:val="0"/>
          <w:lang w:eastAsia="es-ES_tradnl"/>
          <w14:ligatures w14:val="none"/>
        </w:rPr>
        <w:t>Tiempo habrá de examinar los detalles de</w:t>
      </w:r>
      <w:r w:rsidR="00C836F0" w:rsidRPr="004F202D">
        <w:rPr>
          <w:rFonts w:ascii="Arial" w:eastAsia="Times New Roman" w:hAnsi="Arial" w:cs="Arial"/>
          <w:color w:val="333333"/>
          <w:kern w:val="0"/>
          <w:lang w:eastAsia="es-ES_tradnl"/>
          <w14:ligatures w14:val="none"/>
        </w:rPr>
        <w:t>l</w:t>
      </w:r>
      <w:r w:rsidRPr="004F202D">
        <w:rPr>
          <w:rFonts w:ascii="Arial" w:eastAsia="Times New Roman" w:hAnsi="Arial" w:cs="Arial"/>
          <w:color w:val="333333"/>
          <w:kern w:val="0"/>
          <w:lang w:eastAsia="es-ES_tradnl"/>
          <w14:ligatures w14:val="none"/>
        </w:rPr>
        <w:t xml:space="preserve"> proceso de regularización</w:t>
      </w:r>
      <w:r w:rsidR="00C836F0" w:rsidRPr="004F202D">
        <w:rPr>
          <w:rFonts w:ascii="Arial" w:eastAsia="Times New Roman" w:hAnsi="Arial" w:cs="Arial"/>
          <w:color w:val="333333"/>
          <w:kern w:val="0"/>
          <w:lang w:eastAsia="es-ES_tradnl"/>
          <w14:ligatures w14:val="none"/>
        </w:rPr>
        <w:t xml:space="preserve"> que establece el Decreto. </w:t>
      </w:r>
      <w:r w:rsidR="00C25997" w:rsidRPr="004F202D">
        <w:rPr>
          <w:rFonts w:ascii="Arial" w:eastAsia="Times New Roman" w:hAnsi="Arial" w:cs="Arial"/>
          <w:color w:val="333333"/>
          <w:kern w:val="0"/>
          <w:lang w:eastAsia="es-ES_tradnl"/>
          <w14:ligatures w14:val="none"/>
        </w:rPr>
        <w:t xml:space="preserve">Hay que insistir en que, </w:t>
      </w:r>
      <w:r w:rsidR="00C836F0" w:rsidRPr="004F202D">
        <w:rPr>
          <w:rFonts w:ascii="Arial" w:eastAsia="Times New Roman" w:hAnsi="Arial" w:cs="Arial"/>
          <w:color w:val="333333"/>
          <w:kern w:val="0"/>
          <w:lang w:eastAsia="es-ES_tradnl"/>
          <w14:ligatures w14:val="none"/>
        </w:rPr>
        <w:t xml:space="preserve">frente a la impresión que se causa en la opinión pública por determinados titulares de los medios de comunicación, </w:t>
      </w:r>
      <w:r w:rsidR="00C25997" w:rsidRPr="004F202D">
        <w:rPr>
          <w:rFonts w:ascii="Arial" w:eastAsia="Times New Roman" w:hAnsi="Arial" w:cs="Arial"/>
          <w:i/>
          <w:iCs/>
          <w:color w:val="333333"/>
          <w:kern w:val="0"/>
          <w:lang w:eastAsia="es-ES_tradnl"/>
          <w14:ligatures w14:val="none"/>
        </w:rPr>
        <w:t>el Decreto a</w:t>
      </w:r>
      <w:r w:rsidR="00C836F0" w:rsidRPr="004F202D">
        <w:rPr>
          <w:rFonts w:ascii="Arial" w:eastAsia="Times New Roman" w:hAnsi="Arial" w:cs="Arial"/>
          <w:i/>
          <w:iCs/>
          <w:color w:val="333333"/>
          <w:kern w:val="0"/>
          <w:lang w:eastAsia="es-ES_tradnl"/>
          <w14:ligatures w14:val="none"/>
        </w:rPr>
        <w:t>ún no ha entrado en vigor</w:t>
      </w:r>
      <w:r w:rsidR="00C836F0" w:rsidRPr="004F202D">
        <w:rPr>
          <w:rFonts w:ascii="Arial" w:eastAsia="Times New Roman" w:hAnsi="Arial" w:cs="Arial"/>
          <w:color w:val="333333"/>
          <w:kern w:val="0"/>
          <w:lang w:eastAsia="es-ES_tradnl"/>
          <w14:ligatures w14:val="none"/>
        </w:rPr>
        <w:t xml:space="preserve">: </w:t>
      </w:r>
      <w:r w:rsidR="004A0E13" w:rsidRPr="004F202D">
        <w:rPr>
          <w:rFonts w:ascii="Arial" w:eastAsia="Times New Roman" w:hAnsi="Arial" w:cs="Arial"/>
          <w:color w:val="333333"/>
          <w:kern w:val="0"/>
          <w:lang w:eastAsia="es-ES_tradnl"/>
          <w14:ligatures w14:val="none"/>
        </w:rPr>
        <w:t>se encuentra en el trámite de consulta pública</w:t>
      </w:r>
      <w:r w:rsidRPr="004F202D">
        <w:rPr>
          <w:rFonts w:ascii="Arial" w:eastAsia="Times New Roman" w:hAnsi="Arial" w:cs="Arial"/>
          <w:color w:val="333333"/>
          <w:kern w:val="0"/>
          <w:lang w:eastAsia="es-ES_tradnl"/>
          <w14:ligatures w14:val="none"/>
        </w:rPr>
        <w:t xml:space="preserve"> </w:t>
      </w:r>
      <w:r w:rsidR="004A0E13" w:rsidRPr="004F202D">
        <w:rPr>
          <w:rFonts w:ascii="Arial" w:eastAsia="Times New Roman" w:hAnsi="Arial" w:cs="Arial"/>
          <w:color w:val="333333"/>
          <w:kern w:val="0"/>
          <w:lang w:eastAsia="es-ES_tradnl"/>
          <w14:ligatures w14:val="none"/>
        </w:rPr>
        <w:t>y, según los cálculos, tras su publicación definitiva, abrirá a sus posibles beneficiarios una tramitación administrativa entre los meses de entre abril y junio de 2026</w:t>
      </w:r>
      <w:r w:rsidRPr="004F202D">
        <w:rPr>
          <w:rFonts w:ascii="Arial" w:eastAsia="Times New Roman" w:hAnsi="Arial" w:cs="Arial"/>
          <w:color w:val="333333"/>
          <w:kern w:val="0"/>
          <w:lang w:eastAsia="es-ES_tradnl"/>
          <w14:ligatures w14:val="none"/>
        </w:rPr>
        <w:t xml:space="preserve">. </w:t>
      </w:r>
    </w:p>
    <w:p w14:paraId="2813410E" w14:textId="77777777" w:rsidR="003F4AD7" w:rsidRPr="004F202D" w:rsidRDefault="004C5EEC" w:rsidP="004F202D">
      <w:pPr>
        <w:shd w:val="clear" w:color="auto" w:fill="FFFFFF"/>
        <w:spacing w:before="120" w:after="120" w:line="240" w:lineRule="atLeast"/>
        <w:ind w:firstLine="709"/>
        <w:rPr>
          <w:rFonts w:ascii="Arial" w:hAnsi="Arial" w:cs="Arial"/>
        </w:rPr>
      </w:pPr>
      <w:r w:rsidRPr="004F202D">
        <w:rPr>
          <w:rFonts w:ascii="Arial" w:eastAsia="Times New Roman" w:hAnsi="Arial" w:cs="Arial"/>
          <w:color w:val="333333"/>
          <w:kern w:val="0"/>
          <w:lang w:eastAsia="es-ES_tradnl"/>
          <w14:ligatures w14:val="none"/>
        </w:rPr>
        <w:t>Habrá que ver</w:t>
      </w:r>
      <w:r w:rsidR="00957290" w:rsidRPr="004F202D">
        <w:rPr>
          <w:rFonts w:ascii="Arial" w:eastAsia="Times New Roman" w:hAnsi="Arial" w:cs="Arial"/>
          <w:color w:val="333333"/>
          <w:kern w:val="0"/>
          <w:lang w:eastAsia="es-ES_tradnl"/>
          <w14:ligatures w14:val="none"/>
        </w:rPr>
        <w:t>, por ejemplo,</w:t>
      </w:r>
      <w:r w:rsidRPr="004F202D">
        <w:rPr>
          <w:rFonts w:ascii="Arial" w:eastAsia="Times New Roman" w:hAnsi="Arial" w:cs="Arial"/>
          <w:color w:val="333333"/>
          <w:kern w:val="0"/>
          <w:lang w:eastAsia="es-ES_tradnl"/>
          <w14:ligatures w14:val="none"/>
        </w:rPr>
        <w:t xml:space="preserve"> </w:t>
      </w:r>
      <w:r w:rsidR="004A0E13" w:rsidRPr="004F202D">
        <w:rPr>
          <w:rFonts w:ascii="Arial" w:eastAsia="Times New Roman" w:hAnsi="Arial" w:cs="Arial"/>
          <w:color w:val="333333"/>
          <w:kern w:val="0"/>
          <w:lang w:eastAsia="es-ES_tradnl"/>
          <w14:ligatures w14:val="none"/>
        </w:rPr>
        <w:t>a quiénes se extiende el beneficio de la regularización (de momento</w:t>
      </w:r>
      <w:r w:rsidR="00C836F0" w:rsidRPr="004F202D">
        <w:rPr>
          <w:rFonts w:ascii="Arial" w:eastAsia="Times New Roman" w:hAnsi="Arial" w:cs="Arial"/>
          <w:color w:val="333333"/>
          <w:kern w:val="0"/>
          <w:lang w:eastAsia="es-ES_tradnl"/>
          <w14:ligatures w14:val="none"/>
        </w:rPr>
        <w:t>,</w:t>
      </w:r>
      <w:r w:rsidR="004A0E13" w:rsidRPr="004F202D">
        <w:rPr>
          <w:rFonts w:ascii="Arial" w:eastAsia="Times New Roman" w:hAnsi="Arial" w:cs="Arial"/>
          <w:color w:val="333333"/>
          <w:kern w:val="0"/>
          <w:lang w:eastAsia="es-ES_tradnl"/>
          <w14:ligatures w14:val="none"/>
        </w:rPr>
        <w:t xml:space="preserve"> el borrador abierto a consulta contempla a los hijos, pero no a los padres de los regularizados), </w:t>
      </w:r>
      <w:r w:rsidRPr="004F202D">
        <w:rPr>
          <w:rFonts w:ascii="Arial" w:eastAsia="Times New Roman" w:hAnsi="Arial" w:cs="Arial"/>
          <w:color w:val="333333"/>
          <w:kern w:val="0"/>
          <w:lang w:eastAsia="es-ES_tradnl"/>
          <w14:ligatures w14:val="none"/>
        </w:rPr>
        <w:t>qué medios materiales y qué dotaciones se ponen al servicio de ese proceso</w:t>
      </w:r>
      <w:r w:rsidR="004A0E13" w:rsidRPr="004F202D">
        <w:rPr>
          <w:rFonts w:ascii="Arial" w:eastAsia="Times New Roman" w:hAnsi="Arial" w:cs="Arial"/>
          <w:color w:val="333333"/>
          <w:kern w:val="0"/>
          <w:lang w:eastAsia="es-ES_tradnl"/>
          <w14:ligatures w14:val="none"/>
        </w:rPr>
        <w:t xml:space="preserve">, </w:t>
      </w:r>
      <w:r w:rsidR="00957290" w:rsidRPr="004F202D">
        <w:rPr>
          <w:rFonts w:ascii="Arial" w:eastAsia="Times New Roman" w:hAnsi="Arial" w:cs="Arial"/>
          <w:color w:val="333333"/>
          <w:kern w:val="0"/>
          <w:lang w:eastAsia="es-ES_tradnl"/>
          <w14:ligatures w14:val="none"/>
        </w:rPr>
        <w:t>para evitar que asistamos a un enésimo laberinto administrativo</w:t>
      </w:r>
      <w:r w:rsidRPr="004F202D">
        <w:rPr>
          <w:rFonts w:ascii="Arial" w:eastAsia="Times New Roman" w:hAnsi="Arial" w:cs="Arial"/>
          <w:color w:val="333333"/>
          <w:kern w:val="0"/>
          <w:lang w:eastAsia="es-ES_tradnl"/>
          <w14:ligatures w14:val="none"/>
        </w:rPr>
        <w:t xml:space="preserve">. </w:t>
      </w:r>
      <w:r w:rsidR="00C836F0" w:rsidRPr="004F202D">
        <w:rPr>
          <w:rFonts w:ascii="Arial" w:eastAsia="Times New Roman" w:hAnsi="Arial" w:cs="Arial"/>
          <w:color w:val="333333"/>
          <w:kern w:val="0"/>
          <w:lang w:eastAsia="es-ES_tradnl"/>
          <w14:ligatures w14:val="none"/>
        </w:rPr>
        <w:t xml:space="preserve">No está claro si el requisito consistirá en ausencia de antecedentes penales y de qué tipo (el adjetivo “relevantes” es </w:t>
      </w:r>
      <w:r w:rsidR="005A256C" w:rsidRPr="004F202D">
        <w:rPr>
          <w:rFonts w:ascii="Arial" w:eastAsia="Times New Roman" w:hAnsi="Arial" w:cs="Arial"/>
          <w:color w:val="333333"/>
          <w:kern w:val="0"/>
          <w:lang w:eastAsia="es-ES_tradnl"/>
          <w14:ligatures w14:val="none"/>
        </w:rPr>
        <w:t>un mal ejemplo de técnica legislativa pues el Derecho penal r</w:t>
      </w:r>
      <w:r w:rsidR="00C25997" w:rsidRPr="004F202D">
        <w:rPr>
          <w:rFonts w:ascii="Arial" w:eastAsia="Times New Roman" w:hAnsi="Arial" w:cs="Arial"/>
          <w:color w:val="333333"/>
          <w:kern w:val="0"/>
          <w:lang w:eastAsia="es-ES_tradnl"/>
          <w14:ligatures w14:val="none"/>
        </w:rPr>
        <w:t>e</w:t>
      </w:r>
      <w:r w:rsidR="005A256C" w:rsidRPr="004F202D">
        <w:rPr>
          <w:rFonts w:ascii="Arial" w:eastAsia="Times New Roman" w:hAnsi="Arial" w:cs="Arial"/>
          <w:color w:val="333333"/>
          <w:kern w:val="0"/>
          <w:lang w:eastAsia="es-ES_tradnl"/>
          <w14:ligatures w14:val="none"/>
        </w:rPr>
        <w:t xml:space="preserve">chaza los conceptos jurídicos indeterminados) y en qué medida eso supone no dar importancia a la existencia de antecedentes policiales (creo que en buena técnica legislativa lo adecuado es hablar de antecedentes penales, desde luego, esto es, tras sentencia judicial). </w:t>
      </w:r>
      <w:r w:rsidR="000D3E0B" w:rsidRPr="004F202D">
        <w:rPr>
          <w:rFonts w:ascii="Arial" w:eastAsia="Times New Roman" w:hAnsi="Arial" w:cs="Arial"/>
          <w:color w:val="333333"/>
          <w:kern w:val="0"/>
          <w:lang w:eastAsia="es-ES_tradnl"/>
          <w14:ligatures w14:val="none"/>
        </w:rPr>
        <w:t>También</w:t>
      </w:r>
      <w:r w:rsidR="005A256C" w:rsidRPr="004F202D">
        <w:rPr>
          <w:rFonts w:ascii="Arial" w:eastAsia="Times New Roman" w:hAnsi="Arial" w:cs="Arial"/>
          <w:color w:val="333333"/>
          <w:kern w:val="0"/>
          <w:lang w:eastAsia="es-ES_tradnl"/>
          <w14:ligatures w14:val="none"/>
        </w:rPr>
        <w:t xml:space="preserve"> queda por determinar</w:t>
      </w:r>
      <w:r w:rsidR="000D3E0B" w:rsidRPr="004F202D">
        <w:rPr>
          <w:rFonts w:ascii="Arial" w:eastAsia="Times New Roman" w:hAnsi="Arial" w:cs="Arial"/>
          <w:color w:val="333333"/>
          <w:kern w:val="0"/>
          <w:lang w:eastAsia="es-ES_tradnl"/>
          <w14:ligatures w14:val="none"/>
        </w:rPr>
        <w:t xml:space="preserve"> s</w:t>
      </w:r>
      <w:r w:rsidR="00C836F0" w:rsidRPr="004F202D">
        <w:rPr>
          <w:rFonts w:ascii="Arial" w:eastAsia="Times New Roman" w:hAnsi="Arial" w:cs="Arial"/>
          <w:color w:val="333333"/>
          <w:kern w:val="0"/>
          <w:lang w:eastAsia="es-ES_tradnl"/>
          <w14:ligatures w14:val="none"/>
        </w:rPr>
        <w:t xml:space="preserve">i se exigirá </w:t>
      </w:r>
      <w:r w:rsidR="000D3E0B" w:rsidRPr="004F202D">
        <w:rPr>
          <w:rFonts w:ascii="Arial" w:eastAsia="Times New Roman" w:hAnsi="Arial" w:cs="Arial"/>
          <w:color w:val="333333"/>
          <w:kern w:val="0"/>
          <w:lang w:eastAsia="es-ES_tradnl"/>
          <w14:ligatures w14:val="none"/>
        </w:rPr>
        <w:t>algún compromiso o exigencia adicional a los candidatos a regularización, por ejemplo</w:t>
      </w:r>
      <w:r w:rsidR="004A0E13" w:rsidRPr="004F202D">
        <w:rPr>
          <w:rFonts w:ascii="Arial" w:eastAsia="Times New Roman" w:hAnsi="Arial" w:cs="Arial"/>
          <w:color w:val="333333"/>
          <w:kern w:val="0"/>
          <w:lang w:eastAsia="es-ES_tradnl"/>
          <w14:ligatures w14:val="none"/>
        </w:rPr>
        <w:t>,</w:t>
      </w:r>
      <w:r w:rsidR="000D3E0B" w:rsidRPr="004F202D">
        <w:rPr>
          <w:rFonts w:ascii="Arial" w:eastAsia="Times New Roman" w:hAnsi="Arial" w:cs="Arial"/>
          <w:color w:val="333333"/>
          <w:kern w:val="0"/>
          <w:lang w:eastAsia="es-ES_tradnl"/>
          <w14:ligatures w14:val="none"/>
        </w:rPr>
        <w:t xml:space="preserve"> respecto a</w:t>
      </w:r>
      <w:r w:rsidR="004A0E13" w:rsidRPr="004F202D">
        <w:rPr>
          <w:rFonts w:ascii="Arial" w:eastAsia="Times New Roman" w:hAnsi="Arial" w:cs="Arial"/>
          <w:color w:val="333333"/>
          <w:kern w:val="0"/>
          <w:lang w:eastAsia="es-ES_tradnl"/>
          <w14:ligatures w14:val="none"/>
        </w:rPr>
        <w:t xml:space="preserve"> la adquisición de</w:t>
      </w:r>
      <w:r w:rsidR="000D3E0B" w:rsidRPr="004F202D">
        <w:rPr>
          <w:rFonts w:ascii="Arial" w:eastAsia="Times New Roman" w:hAnsi="Arial" w:cs="Arial"/>
          <w:color w:val="333333"/>
          <w:kern w:val="0"/>
          <w:lang w:eastAsia="es-ES_tradnl"/>
          <w14:ligatures w14:val="none"/>
        </w:rPr>
        <w:t xml:space="preserve"> competencia lingüística, un asunto muy sensible para </w:t>
      </w:r>
      <w:proofErr w:type="spellStart"/>
      <w:r w:rsidR="000D3E0B" w:rsidRPr="004F202D">
        <w:rPr>
          <w:rFonts w:ascii="Arial" w:eastAsia="Times New Roman" w:hAnsi="Arial" w:cs="Arial"/>
          <w:color w:val="333333"/>
          <w:kern w:val="0"/>
          <w:lang w:eastAsia="es-ES_tradnl"/>
          <w14:ligatures w14:val="none"/>
        </w:rPr>
        <w:t>Junts</w:t>
      </w:r>
      <w:proofErr w:type="spellEnd"/>
      <w:r w:rsidR="000D3E0B" w:rsidRPr="004F202D">
        <w:rPr>
          <w:rFonts w:ascii="Arial" w:eastAsia="Times New Roman" w:hAnsi="Arial" w:cs="Arial"/>
          <w:color w:val="333333"/>
          <w:kern w:val="0"/>
          <w:lang w:eastAsia="es-ES_tradnl"/>
          <w14:ligatures w14:val="none"/>
        </w:rPr>
        <w:t xml:space="preserve">. </w:t>
      </w:r>
      <w:r w:rsidR="005A256C" w:rsidRPr="004F202D">
        <w:rPr>
          <w:rFonts w:ascii="Arial" w:eastAsia="Times New Roman" w:hAnsi="Arial" w:cs="Arial"/>
          <w:color w:val="333333"/>
          <w:kern w:val="0"/>
          <w:lang w:eastAsia="es-ES_tradnl"/>
          <w14:ligatures w14:val="none"/>
        </w:rPr>
        <w:t>En todo caso, q</w:t>
      </w:r>
      <w:r w:rsidR="002D06F7" w:rsidRPr="004F202D">
        <w:rPr>
          <w:rFonts w:ascii="Arial" w:eastAsia="Times New Roman" w:hAnsi="Arial" w:cs="Arial"/>
          <w:color w:val="333333"/>
          <w:kern w:val="0"/>
          <w:lang w:eastAsia="es-ES_tradnl"/>
          <w14:ligatures w14:val="none"/>
        </w:rPr>
        <w:t>uizá sea oportuno recordar que e</w:t>
      </w:r>
      <w:r w:rsidR="005A256C" w:rsidRPr="004F202D">
        <w:rPr>
          <w:rFonts w:ascii="Arial" w:eastAsia="Times New Roman" w:hAnsi="Arial" w:cs="Arial"/>
          <w:color w:val="333333"/>
          <w:kern w:val="0"/>
          <w:lang w:eastAsia="es-ES_tradnl"/>
          <w14:ligatures w14:val="none"/>
        </w:rPr>
        <w:t>l ejemplo de</w:t>
      </w:r>
      <w:r w:rsidR="002D06F7" w:rsidRPr="004F202D">
        <w:rPr>
          <w:rFonts w:ascii="Arial" w:eastAsia="Times New Roman" w:hAnsi="Arial" w:cs="Arial"/>
          <w:color w:val="333333"/>
          <w:kern w:val="0"/>
          <w:lang w:eastAsia="es-ES_tradnl"/>
          <w14:ligatures w14:val="none"/>
        </w:rPr>
        <w:t xml:space="preserve"> la Dana en Valencia</w:t>
      </w:r>
      <w:r w:rsidR="005A256C" w:rsidRPr="004F202D">
        <w:rPr>
          <w:rFonts w:ascii="Arial" w:eastAsia="Times New Roman" w:hAnsi="Arial" w:cs="Arial"/>
          <w:color w:val="333333"/>
          <w:kern w:val="0"/>
          <w:lang w:eastAsia="es-ES_tradnl"/>
          <w14:ligatures w14:val="none"/>
        </w:rPr>
        <w:t xml:space="preserve"> muestra que</w:t>
      </w:r>
      <w:r w:rsidR="002D06F7" w:rsidRPr="004F202D">
        <w:rPr>
          <w:rFonts w:ascii="Arial" w:eastAsia="Times New Roman" w:hAnsi="Arial" w:cs="Arial"/>
          <w:color w:val="333333"/>
          <w:kern w:val="0"/>
          <w:lang w:eastAsia="es-ES_tradnl"/>
          <w14:ligatures w14:val="none"/>
        </w:rPr>
        <w:t xml:space="preserve"> la propuesta de regularización </w:t>
      </w:r>
      <w:r w:rsidR="005A256C" w:rsidRPr="004F202D">
        <w:rPr>
          <w:rFonts w:ascii="Arial" w:eastAsia="Times New Roman" w:hAnsi="Arial" w:cs="Arial"/>
          <w:color w:val="333333"/>
          <w:kern w:val="0"/>
          <w:lang w:eastAsia="es-ES_tradnl"/>
          <w14:ligatures w14:val="none"/>
        </w:rPr>
        <w:t xml:space="preserve">a los afectados en situación administrativa de </w:t>
      </w:r>
      <w:r w:rsidR="005A256C" w:rsidRPr="004F202D">
        <w:rPr>
          <w:rFonts w:ascii="Arial" w:eastAsia="Times New Roman" w:hAnsi="Arial" w:cs="Arial"/>
          <w:i/>
          <w:iCs/>
          <w:color w:val="333333"/>
          <w:kern w:val="0"/>
          <w:lang w:eastAsia="es-ES_tradnl"/>
          <w14:ligatures w14:val="none"/>
        </w:rPr>
        <w:t xml:space="preserve">sin papeles </w:t>
      </w:r>
      <w:r w:rsidR="002D06F7" w:rsidRPr="004F202D">
        <w:rPr>
          <w:rFonts w:ascii="Arial" w:eastAsia="Times New Roman" w:hAnsi="Arial" w:cs="Arial"/>
          <w:color w:val="333333"/>
          <w:kern w:val="0"/>
          <w:lang w:eastAsia="es-ES_tradnl"/>
          <w14:ligatures w14:val="none"/>
        </w:rPr>
        <w:t xml:space="preserve">fue manifiestamente insuficiente, de conformidad con los análisis de los expertos, por ejemplo, los del Instituto de Derechos Humanos de la </w:t>
      </w:r>
      <w:proofErr w:type="spellStart"/>
      <w:r w:rsidR="002D06F7" w:rsidRPr="004F202D">
        <w:rPr>
          <w:rFonts w:ascii="Arial" w:eastAsia="Times New Roman" w:hAnsi="Arial" w:cs="Arial"/>
          <w:color w:val="333333"/>
          <w:kern w:val="0"/>
          <w:lang w:eastAsia="es-ES_tradnl"/>
          <w14:ligatures w14:val="none"/>
        </w:rPr>
        <w:t>Universitat</w:t>
      </w:r>
      <w:proofErr w:type="spellEnd"/>
      <w:r w:rsidR="002D06F7" w:rsidRPr="004F202D">
        <w:rPr>
          <w:rFonts w:ascii="Arial" w:eastAsia="Times New Roman" w:hAnsi="Arial" w:cs="Arial"/>
          <w:color w:val="333333"/>
          <w:kern w:val="0"/>
          <w:lang w:eastAsia="es-ES_tradnl"/>
          <w14:ligatures w14:val="none"/>
        </w:rPr>
        <w:t xml:space="preserve"> de Valencia y diferentes </w:t>
      </w:r>
      <w:proofErr w:type="spellStart"/>
      <w:r w:rsidR="002D06F7" w:rsidRPr="004F202D">
        <w:rPr>
          <w:rFonts w:ascii="Arial" w:eastAsia="Times New Roman" w:hAnsi="Arial" w:cs="Arial"/>
          <w:color w:val="333333"/>
          <w:kern w:val="0"/>
          <w:lang w:eastAsia="es-ES_tradnl"/>
          <w14:ligatures w14:val="none"/>
        </w:rPr>
        <w:t>ONGs</w:t>
      </w:r>
      <w:proofErr w:type="spellEnd"/>
      <w:r w:rsidR="002D06F7" w:rsidRPr="004F202D">
        <w:rPr>
          <w:rFonts w:ascii="Arial" w:eastAsia="Times New Roman" w:hAnsi="Arial" w:cs="Arial"/>
          <w:color w:val="333333"/>
          <w:kern w:val="0"/>
          <w:lang w:eastAsia="es-ES_tradnl"/>
          <w14:ligatures w14:val="none"/>
        </w:rPr>
        <w:t xml:space="preserve"> </w:t>
      </w:r>
      <w:r w:rsidR="000D3E0B" w:rsidRPr="004F202D">
        <w:rPr>
          <w:rFonts w:ascii="Arial" w:eastAsia="Times New Roman" w:hAnsi="Arial" w:cs="Arial"/>
          <w:color w:val="333333"/>
          <w:kern w:val="0"/>
          <w:lang w:eastAsia="es-ES_tradnl"/>
          <w14:ligatures w14:val="none"/>
        </w:rPr>
        <w:t xml:space="preserve">como Oxfam, pues se calcula que de 40000 inmigrantes sin papeles no se llegó a regularizar a más de 23000 (véase </w:t>
      </w:r>
      <w:hyperlink r:id="rId9" w:tgtFrame="_blank" w:history="1">
        <w:r w:rsidR="000D3E0B" w:rsidRPr="004F202D">
          <w:rPr>
            <w:rStyle w:val="Hipervnculo"/>
            <w:rFonts w:ascii="Arial" w:hAnsi="Arial" w:cs="Arial"/>
            <w:color w:val="1155CC"/>
            <w:shd w:val="clear" w:color="auto" w:fill="FFFFFF"/>
          </w:rPr>
          <w:t>://www.levante-emv.com/comunitat-valenciana/2026/01/28/comunitat-cabeza-migrantes-papeles-pese-126149680.html</w:t>
        </w:r>
      </w:hyperlink>
      <w:r w:rsidR="000D3E0B" w:rsidRPr="004F202D">
        <w:rPr>
          <w:rFonts w:ascii="Arial" w:hAnsi="Arial" w:cs="Arial"/>
        </w:rPr>
        <w:t xml:space="preserve">). </w:t>
      </w:r>
    </w:p>
    <w:p w14:paraId="19D2D91F" w14:textId="60C927AF" w:rsidR="003F4AD7" w:rsidRPr="004F202D" w:rsidRDefault="003F4AD7" w:rsidP="004F202D">
      <w:pPr>
        <w:shd w:val="clear" w:color="auto" w:fill="FFFFFF"/>
        <w:spacing w:before="120" w:after="120" w:line="240" w:lineRule="atLeast"/>
        <w:ind w:firstLine="709"/>
        <w:rPr>
          <w:rFonts w:ascii="Arial" w:hAnsi="Arial" w:cs="Arial"/>
        </w:rPr>
      </w:pPr>
      <w:r w:rsidRPr="004F202D">
        <w:rPr>
          <w:rFonts w:ascii="Arial" w:hAnsi="Arial" w:cs="Arial"/>
        </w:rPr>
        <w:t xml:space="preserve">Es un aspecto discutible también cómo soluciona este Decreto la situación de quienes esperan una respuesta a su solicitud de asilo y/o protección internacional, porque el Decreto les sitúa ante una disyuntiva, la de mantenerse en el procedimiento del asilo, o tratar de adquirir un status legal por otra vía. </w:t>
      </w:r>
      <w:r w:rsidRPr="004F202D">
        <w:rPr>
          <w:rFonts w:ascii="Arial" w:eastAsia="Times New Roman" w:hAnsi="Arial" w:cs="Arial"/>
          <w:color w:val="191919"/>
          <w:kern w:val="0"/>
          <w:lang w:eastAsia="es-ES_tradnl"/>
          <w14:ligatures w14:val="none"/>
        </w:rPr>
        <w:t>Y lo cierto es que quien solicita asilo trata de obtener protección frente a una persecución que pone en peligro su vida y sus derechos, algo que le da derecho a obtener la condición jurídica de refugiado, un status específico garantizado por la legalidad internacional.</w:t>
      </w:r>
      <w:r w:rsidRPr="004F202D">
        <w:rPr>
          <w:rFonts w:ascii="Arial" w:hAnsi="Arial" w:cs="Arial"/>
        </w:rPr>
        <w:t xml:space="preserve"> Cabe recordar que en el año pasado se registraron en nuestro país </w:t>
      </w:r>
      <w:r w:rsidRPr="004F202D">
        <w:rPr>
          <w:rFonts w:ascii="Arial" w:eastAsia="Times New Roman" w:hAnsi="Arial" w:cs="Arial"/>
          <w:color w:val="191919"/>
          <w:kern w:val="0"/>
          <w:lang w:eastAsia="es-ES_tradnl"/>
          <w14:ligatures w14:val="none"/>
        </w:rPr>
        <w:t xml:space="preserve">144.396 peticiones de protección internacional y aunque se resolvieron más de 160.000 de las que estaban pendientes, solo resultaron favorables unas 17.900. La bolsa de solicitudes sin resolver alcanza los 230.000 según los datos oficiales. </w:t>
      </w:r>
    </w:p>
    <w:p w14:paraId="249E013A" w14:textId="740B4512" w:rsidR="004C5EEC" w:rsidRPr="004F202D" w:rsidRDefault="005A256C" w:rsidP="004F202D">
      <w:pPr>
        <w:shd w:val="clear" w:color="auto" w:fill="FFFFFF"/>
        <w:spacing w:before="120" w:after="120" w:line="240" w:lineRule="atLeast"/>
        <w:ind w:firstLine="709"/>
        <w:rPr>
          <w:rFonts w:ascii="Arial" w:eastAsia="Times New Roman" w:hAnsi="Arial" w:cs="Arial"/>
          <w:color w:val="333333"/>
          <w:kern w:val="0"/>
          <w:lang w:eastAsia="es-ES_tradnl"/>
          <w14:ligatures w14:val="none"/>
        </w:rPr>
      </w:pPr>
      <w:r w:rsidRPr="004F202D">
        <w:rPr>
          <w:rFonts w:ascii="Arial" w:eastAsia="Times New Roman" w:hAnsi="Arial" w:cs="Arial"/>
          <w:color w:val="333333"/>
          <w:kern w:val="0"/>
          <w:lang w:eastAsia="es-ES_tradnl"/>
          <w14:ligatures w14:val="none"/>
        </w:rPr>
        <w:lastRenderedPageBreak/>
        <w:t>Pero lo más importante que me parece necesario</w:t>
      </w:r>
      <w:r w:rsidR="004C5EEC" w:rsidRPr="004F202D">
        <w:rPr>
          <w:rFonts w:ascii="Arial" w:eastAsia="Times New Roman" w:hAnsi="Arial" w:cs="Arial"/>
          <w:color w:val="333333"/>
          <w:kern w:val="0"/>
          <w:lang w:eastAsia="es-ES_tradnl"/>
          <w14:ligatures w14:val="none"/>
        </w:rPr>
        <w:t xml:space="preserve"> subrayar </w:t>
      </w:r>
      <w:r w:rsidRPr="004F202D">
        <w:rPr>
          <w:rFonts w:ascii="Arial" w:eastAsia="Times New Roman" w:hAnsi="Arial" w:cs="Arial"/>
          <w:color w:val="333333"/>
          <w:kern w:val="0"/>
          <w:lang w:eastAsia="es-ES_tradnl"/>
          <w14:ligatures w14:val="none"/>
        </w:rPr>
        <w:t>es</w:t>
      </w:r>
      <w:r w:rsidR="00957290" w:rsidRPr="004F202D">
        <w:rPr>
          <w:rFonts w:ascii="Arial" w:eastAsia="Times New Roman" w:hAnsi="Arial" w:cs="Arial"/>
          <w:color w:val="333333"/>
          <w:kern w:val="0"/>
          <w:lang w:eastAsia="es-ES_tradnl"/>
          <w14:ligatures w14:val="none"/>
        </w:rPr>
        <w:t xml:space="preserve"> </w:t>
      </w:r>
      <w:r w:rsidR="004C5EEC" w:rsidRPr="004F202D">
        <w:rPr>
          <w:rFonts w:ascii="Arial" w:eastAsia="Times New Roman" w:hAnsi="Arial" w:cs="Arial"/>
          <w:color w:val="333333"/>
          <w:kern w:val="0"/>
          <w:lang w:eastAsia="es-ES_tradnl"/>
          <w14:ligatures w14:val="none"/>
        </w:rPr>
        <w:t>algo que no siempre se expone</w:t>
      </w:r>
      <w:r w:rsidR="00957290" w:rsidRPr="004F202D">
        <w:rPr>
          <w:rFonts w:ascii="Arial" w:eastAsia="Times New Roman" w:hAnsi="Arial" w:cs="Arial"/>
          <w:color w:val="333333"/>
          <w:kern w:val="0"/>
          <w:lang w:eastAsia="es-ES_tradnl"/>
          <w14:ligatures w14:val="none"/>
        </w:rPr>
        <w:t>. Cualquiera que ha seguido la evolución de las políticas migratorias en los últimos treinta años, en España y en Europa (donde se ha recurrido en no pocas ocasiones y bajo gobiernos de distinto signo a esta iniciativa; en España, con gobiernos del PSOE y del PP), sabe que</w:t>
      </w:r>
      <w:r w:rsidR="004C5EEC" w:rsidRPr="004F202D">
        <w:rPr>
          <w:rFonts w:ascii="Arial" w:eastAsia="Times New Roman" w:hAnsi="Arial" w:cs="Arial"/>
          <w:color w:val="333333"/>
          <w:kern w:val="0"/>
          <w:lang w:eastAsia="es-ES_tradnl"/>
          <w14:ligatures w14:val="none"/>
        </w:rPr>
        <w:t xml:space="preserve"> </w:t>
      </w:r>
      <w:r w:rsidR="00957290" w:rsidRPr="004F202D">
        <w:rPr>
          <w:rFonts w:ascii="Arial" w:eastAsia="Times New Roman" w:hAnsi="Arial" w:cs="Arial"/>
          <w:i/>
          <w:iCs/>
          <w:color w:val="333333"/>
          <w:kern w:val="0"/>
          <w:lang w:eastAsia="es-ES_tradnl"/>
          <w14:ligatures w14:val="none"/>
        </w:rPr>
        <w:t>todo proceso de regularización conceptualmente es siempre el reconocimiento de</w:t>
      </w:r>
      <w:r w:rsidR="007A4EEE" w:rsidRPr="004F202D">
        <w:rPr>
          <w:rFonts w:ascii="Arial" w:eastAsia="Times New Roman" w:hAnsi="Arial" w:cs="Arial"/>
          <w:i/>
          <w:iCs/>
          <w:color w:val="333333"/>
          <w:kern w:val="0"/>
          <w:lang w:eastAsia="es-ES_tradnl"/>
          <w14:ligatures w14:val="none"/>
        </w:rPr>
        <w:t>l</w:t>
      </w:r>
      <w:r w:rsidR="00957290" w:rsidRPr="004F202D">
        <w:rPr>
          <w:rFonts w:ascii="Arial" w:eastAsia="Times New Roman" w:hAnsi="Arial" w:cs="Arial"/>
          <w:i/>
          <w:iCs/>
          <w:color w:val="333333"/>
          <w:kern w:val="0"/>
          <w:lang w:eastAsia="es-ES_tradnl"/>
          <w14:ligatures w14:val="none"/>
        </w:rPr>
        <w:t xml:space="preserve"> fracaso</w:t>
      </w:r>
      <w:r w:rsidR="007A4EEE" w:rsidRPr="004F202D">
        <w:rPr>
          <w:rFonts w:ascii="Arial" w:eastAsia="Times New Roman" w:hAnsi="Arial" w:cs="Arial"/>
          <w:i/>
          <w:iCs/>
          <w:color w:val="333333"/>
          <w:kern w:val="0"/>
          <w:lang w:eastAsia="es-ES_tradnl"/>
          <w14:ligatures w14:val="none"/>
        </w:rPr>
        <w:t xml:space="preserve"> de la política migratoria que produce esa bolsa de sin papeles</w:t>
      </w:r>
      <w:r w:rsidR="004C5EEC" w:rsidRPr="004F202D">
        <w:rPr>
          <w:rFonts w:ascii="Arial" w:eastAsia="Times New Roman" w:hAnsi="Arial" w:cs="Arial"/>
          <w:color w:val="333333"/>
          <w:kern w:val="0"/>
          <w:lang w:eastAsia="es-ES_tradnl"/>
          <w14:ligatures w14:val="none"/>
        </w:rPr>
        <w:t>: la ausencia de un modelo de establecimiento de vías legales, seguras, estables, para que los inmigrantes puedan llegar e instalarse en otros países, donde encontrar posibilidades de mejorar sus expectativas de una vida mejor. Las regularizaciones son, así, una consecuencia </w:t>
      </w:r>
      <w:r w:rsidR="004C5EEC" w:rsidRPr="004F202D">
        <w:rPr>
          <w:rFonts w:ascii="Arial" w:eastAsia="Times New Roman" w:hAnsi="Arial" w:cs="Arial"/>
          <w:i/>
          <w:iCs/>
          <w:color w:val="333333"/>
          <w:kern w:val="0"/>
          <w:lang w:eastAsia="es-ES_tradnl"/>
          <w14:ligatures w14:val="none"/>
        </w:rPr>
        <w:t xml:space="preserve">no querida pero </w:t>
      </w:r>
      <w:r w:rsidR="00375ED7" w:rsidRPr="004F202D">
        <w:rPr>
          <w:rFonts w:ascii="Arial" w:eastAsia="Times New Roman" w:hAnsi="Arial" w:cs="Arial"/>
          <w:i/>
          <w:iCs/>
          <w:color w:val="333333"/>
          <w:kern w:val="0"/>
          <w:lang w:eastAsia="es-ES_tradnl"/>
          <w14:ligatures w14:val="none"/>
        </w:rPr>
        <w:t xml:space="preserve">recurrentemente </w:t>
      </w:r>
      <w:r w:rsidR="004C5EEC" w:rsidRPr="004F202D">
        <w:rPr>
          <w:rFonts w:ascii="Arial" w:eastAsia="Times New Roman" w:hAnsi="Arial" w:cs="Arial"/>
          <w:i/>
          <w:iCs/>
          <w:color w:val="333333"/>
          <w:kern w:val="0"/>
          <w:lang w:eastAsia="es-ES_tradnl"/>
          <w14:ligatures w14:val="none"/>
        </w:rPr>
        <w:t>inevitable</w:t>
      </w:r>
      <w:r w:rsidR="00375ED7" w:rsidRPr="004F202D">
        <w:rPr>
          <w:rFonts w:ascii="Arial" w:eastAsia="Times New Roman" w:hAnsi="Arial" w:cs="Arial"/>
          <w:color w:val="333333"/>
          <w:kern w:val="0"/>
          <w:lang w:eastAsia="es-ES_tradnl"/>
          <w14:ligatures w14:val="none"/>
        </w:rPr>
        <w:t xml:space="preserve">, </w:t>
      </w:r>
      <w:r w:rsidR="004C5EEC" w:rsidRPr="004F202D">
        <w:rPr>
          <w:rFonts w:ascii="Arial" w:eastAsia="Times New Roman" w:hAnsi="Arial" w:cs="Arial"/>
          <w:color w:val="333333"/>
          <w:kern w:val="0"/>
          <w:lang w:eastAsia="es-ES_tradnl"/>
          <w14:ligatures w14:val="none"/>
        </w:rPr>
        <w:t>que muestra que nuestro modelo de política migratoria no es el adecuado.</w:t>
      </w:r>
    </w:p>
    <w:p w14:paraId="0185B4B8" w14:textId="22832811" w:rsidR="004C5EEC" w:rsidRPr="004F202D" w:rsidRDefault="00F30BCF" w:rsidP="004F202D">
      <w:pPr>
        <w:shd w:val="clear" w:color="auto" w:fill="FFFFFF"/>
        <w:spacing w:before="120" w:after="120" w:line="240" w:lineRule="atLeast"/>
        <w:ind w:firstLine="709"/>
        <w:rPr>
          <w:rFonts w:ascii="Arial" w:eastAsia="Times New Roman" w:hAnsi="Arial" w:cs="Arial"/>
          <w:color w:val="333333"/>
          <w:kern w:val="0"/>
          <w:lang w:eastAsia="es-ES_tradnl"/>
          <w14:ligatures w14:val="none"/>
        </w:rPr>
      </w:pPr>
      <w:r w:rsidRPr="004F202D">
        <w:rPr>
          <w:rFonts w:ascii="Arial" w:eastAsia="Times New Roman" w:hAnsi="Arial" w:cs="Arial"/>
          <w:color w:val="333333"/>
          <w:kern w:val="0"/>
          <w:lang w:eastAsia="es-ES_tradnl"/>
          <w14:ligatures w14:val="none"/>
        </w:rPr>
        <w:t xml:space="preserve">En todo caso, es imposible dejar de constatar </w:t>
      </w:r>
      <w:r w:rsidR="004C5EEC" w:rsidRPr="004F202D">
        <w:rPr>
          <w:rFonts w:ascii="Arial" w:eastAsia="Times New Roman" w:hAnsi="Arial" w:cs="Arial"/>
          <w:color w:val="333333"/>
          <w:kern w:val="0"/>
          <w:lang w:eastAsia="es-ES_tradnl"/>
          <w14:ligatures w14:val="none"/>
        </w:rPr>
        <w:t xml:space="preserve">algunas reacciones </w:t>
      </w:r>
      <w:r w:rsidR="005A256C" w:rsidRPr="004F202D">
        <w:rPr>
          <w:rFonts w:ascii="Arial" w:eastAsia="Times New Roman" w:hAnsi="Arial" w:cs="Arial"/>
          <w:color w:val="333333"/>
          <w:kern w:val="0"/>
          <w:lang w:eastAsia="es-ES_tradnl"/>
          <w14:ligatures w14:val="none"/>
        </w:rPr>
        <w:t xml:space="preserve">muy adversas </w:t>
      </w:r>
      <w:r w:rsidR="004C5EEC" w:rsidRPr="004F202D">
        <w:rPr>
          <w:rFonts w:ascii="Arial" w:eastAsia="Times New Roman" w:hAnsi="Arial" w:cs="Arial"/>
          <w:color w:val="333333"/>
          <w:kern w:val="0"/>
          <w:lang w:eastAsia="es-ES_tradnl"/>
          <w14:ligatures w14:val="none"/>
        </w:rPr>
        <w:t>en medios de comunicación y</w:t>
      </w:r>
      <w:r w:rsidR="005A256C" w:rsidRPr="004F202D">
        <w:rPr>
          <w:rFonts w:ascii="Arial" w:eastAsia="Times New Roman" w:hAnsi="Arial" w:cs="Arial"/>
          <w:color w:val="333333"/>
          <w:kern w:val="0"/>
          <w:lang w:eastAsia="es-ES_tradnl"/>
          <w14:ligatures w14:val="none"/>
        </w:rPr>
        <w:t>,</w:t>
      </w:r>
      <w:r w:rsidR="004C5EEC" w:rsidRPr="004F202D">
        <w:rPr>
          <w:rFonts w:ascii="Arial" w:eastAsia="Times New Roman" w:hAnsi="Arial" w:cs="Arial"/>
          <w:color w:val="333333"/>
          <w:kern w:val="0"/>
          <w:lang w:eastAsia="es-ES_tradnl"/>
          <w14:ligatures w14:val="none"/>
        </w:rPr>
        <w:t xml:space="preserve"> </w:t>
      </w:r>
      <w:r w:rsidRPr="004F202D">
        <w:rPr>
          <w:rFonts w:ascii="Arial" w:eastAsia="Times New Roman" w:hAnsi="Arial" w:cs="Arial"/>
          <w:color w:val="333333"/>
          <w:kern w:val="0"/>
          <w:lang w:eastAsia="es-ES_tradnl"/>
          <w14:ligatures w14:val="none"/>
        </w:rPr>
        <w:t>sobre todo</w:t>
      </w:r>
      <w:r w:rsidR="005A256C" w:rsidRPr="004F202D">
        <w:rPr>
          <w:rFonts w:ascii="Arial" w:eastAsia="Times New Roman" w:hAnsi="Arial" w:cs="Arial"/>
          <w:color w:val="333333"/>
          <w:kern w:val="0"/>
          <w:lang w:eastAsia="es-ES_tradnl"/>
          <w14:ligatures w14:val="none"/>
        </w:rPr>
        <w:t>,</w:t>
      </w:r>
      <w:r w:rsidRPr="004F202D">
        <w:rPr>
          <w:rFonts w:ascii="Arial" w:eastAsia="Times New Roman" w:hAnsi="Arial" w:cs="Arial"/>
          <w:color w:val="333333"/>
          <w:kern w:val="0"/>
          <w:lang w:eastAsia="es-ES_tradnl"/>
          <w14:ligatures w14:val="none"/>
        </w:rPr>
        <w:t xml:space="preserve"> la </w:t>
      </w:r>
      <w:r w:rsidR="004C5EEC" w:rsidRPr="004F202D">
        <w:rPr>
          <w:rFonts w:ascii="Arial" w:eastAsia="Times New Roman" w:hAnsi="Arial" w:cs="Arial"/>
          <w:color w:val="333333"/>
          <w:kern w:val="0"/>
          <w:lang w:eastAsia="es-ES_tradnl"/>
          <w14:ligatures w14:val="none"/>
        </w:rPr>
        <w:t>toma de posición de Vox e incluso del PP</w:t>
      </w:r>
      <w:r w:rsidRPr="004F202D">
        <w:rPr>
          <w:rFonts w:ascii="Arial" w:eastAsia="Times New Roman" w:hAnsi="Arial" w:cs="Arial"/>
          <w:color w:val="333333"/>
          <w:kern w:val="0"/>
          <w:lang w:eastAsia="es-ES_tradnl"/>
          <w14:ligatures w14:val="none"/>
        </w:rPr>
        <w:t>,</w:t>
      </w:r>
      <w:r w:rsidR="0058468B" w:rsidRPr="004F202D">
        <w:rPr>
          <w:rFonts w:ascii="Arial" w:eastAsia="Times New Roman" w:hAnsi="Arial" w:cs="Arial"/>
          <w:color w:val="333333"/>
          <w:kern w:val="0"/>
          <w:lang w:eastAsia="es-ES_tradnl"/>
          <w14:ligatures w14:val="none"/>
        </w:rPr>
        <w:t xml:space="preserve"> que ha sostenido que acudirá a las instituciones europeas frente a esta medida</w:t>
      </w:r>
      <w:r w:rsidRPr="004F202D">
        <w:rPr>
          <w:rFonts w:ascii="Arial" w:eastAsia="Times New Roman" w:hAnsi="Arial" w:cs="Arial"/>
          <w:color w:val="333333"/>
          <w:kern w:val="0"/>
          <w:lang w:eastAsia="es-ES_tradnl"/>
          <w14:ligatures w14:val="none"/>
        </w:rPr>
        <w:t>. Sin duda, influye en ello</w:t>
      </w:r>
      <w:r w:rsidR="004C5EEC" w:rsidRPr="004F202D">
        <w:rPr>
          <w:rFonts w:ascii="Arial" w:eastAsia="Times New Roman" w:hAnsi="Arial" w:cs="Arial"/>
          <w:color w:val="333333"/>
          <w:kern w:val="0"/>
          <w:lang w:eastAsia="es-ES_tradnl"/>
          <w14:ligatures w14:val="none"/>
        </w:rPr>
        <w:t xml:space="preserve"> el hecho de que este proceso de regularización venga asociado a una</w:t>
      </w:r>
      <w:r w:rsidR="0058468B" w:rsidRPr="004F202D">
        <w:rPr>
          <w:rFonts w:ascii="Arial" w:eastAsia="Times New Roman" w:hAnsi="Arial" w:cs="Arial"/>
          <w:color w:val="333333"/>
          <w:kern w:val="0"/>
          <w:lang w:eastAsia="es-ES_tradnl"/>
          <w14:ligatures w14:val="none"/>
        </w:rPr>
        <w:t xml:space="preserve"> disposición</w:t>
      </w:r>
      <w:r w:rsidR="004C5EEC" w:rsidRPr="004F202D">
        <w:rPr>
          <w:rFonts w:ascii="Arial" w:eastAsia="Times New Roman" w:hAnsi="Arial" w:cs="Arial"/>
          <w:color w:val="333333"/>
          <w:kern w:val="0"/>
          <w:lang w:eastAsia="es-ES_tradnl"/>
          <w14:ligatures w14:val="none"/>
        </w:rPr>
        <w:t xml:space="preserve"> dictada desde el Gobierno y no debatida y aprobada por el Parlamento, </w:t>
      </w:r>
      <w:r w:rsidRPr="004F202D">
        <w:rPr>
          <w:rFonts w:ascii="Arial" w:eastAsia="Times New Roman" w:hAnsi="Arial" w:cs="Arial"/>
          <w:color w:val="333333"/>
          <w:kern w:val="0"/>
          <w:lang w:eastAsia="es-ES_tradnl"/>
          <w14:ligatures w14:val="none"/>
        </w:rPr>
        <w:t xml:space="preserve">lo que </w:t>
      </w:r>
      <w:r w:rsidR="004C5EEC" w:rsidRPr="004F202D">
        <w:rPr>
          <w:rFonts w:ascii="Arial" w:eastAsia="Times New Roman" w:hAnsi="Arial" w:cs="Arial"/>
          <w:color w:val="333333"/>
          <w:kern w:val="0"/>
          <w:lang w:eastAsia="es-ES_tradnl"/>
          <w14:ligatures w14:val="none"/>
        </w:rPr>
        <w:t>da munición a la atávica utilización partidista de la inmigración</w:t>
      </w:r>
      <w:r w:rsidRPr="004F202D">
        <w:rPr>
          <w:rFonts w:ascii="Arial" w:eastAsia="Times New Roman" w:hAnsi="Arial" w:cs="Arial"/>
          <w:color w:val="333333"/>
          <w:kern w:val="0"/>
          <w:lang w:eastAsia="es-ES_tradnl"/>
          <w14:ligatures w14:val="none"/>
        </w:rPr>
        <w:t xml:space="preserve">. Así, se abre el debate </w:t>
      </w:r>
      <w:r w:rsidR="004C5EEC" w:rsidRPr="004F202D">
        <w:rPr>
          <w:rFonts w:ascii="Arial" w:eastAsia="Times New Roman" w:hAnsi="Arial" w:cs="Arial"/>
          <w:color w:val="333333"/>
          <w:kern w:val="0"/>
          <w:lang w:eastAsia="es-ES_tradnl"/>
          <w14:ligatures w14:val="none"/>
        </w:rPr>
        <w:t xml:space="preserve">a los mensajes de la extrema derecha, que ya claman </w:t>
      </w:r>
      <w:r w:rsidR="0058468B" w:rsidRPr="004F202D">
        <w:rPr>
          <w:rFonts w:ascii="Arial" w:eastAsia="Times New Roman" w:hAnsi="Arial" w:cs="Arial"/>
          <w:color w:val="333333"/>
          <w:kern w:val="0"/>
          <w:lang w:eastAsia="es-ES_tradnl"/>
          <w14:ligatures w14:val="none"/>
        </w:rPr>
        <w:t>s</w:t>
      </w:r>
      <w:r w:rsidR="004C5EEC" w:rsidRPr="004F202D">
        <w:rPr>
          <w:rFonts w:ascii="Arial" w:eastAsia="Times New Roman" w:hAnsi="Arial" w:cs="Arial"/>
          <w:color w:val="333333"/>
          <w:kern w:val="0"/>
          <w:lang w:eastAsia="es-ES_tradnl"/>
          <w14:ligatures w14:val="none"/>
        </w:rPr>
        <w:t xml:space="preserve">obre el efecto llamada y sobre el hecho de que esta regularización significa incorporar a España a una población </w:t>
      </w:r>
      <w:r w:rsidR="0058468B" w:rsidRPr="004F202D">
        <w:rPr>
          <w:rFonts w:ascii="Arial" w:eastAsia="Times New Roman" w:hAnsi="Arial" w:cs="Arial"/>
          <w:color w:val="333333"/>
          <w:kern w:val="0"/>
          <w:lang w:eastAsia="es-ES_tradnl"/>
          <w14:ligatures w14:val="none"/>
        </w:rPr>
        <w:t>“</w:t>
      </w:r>
      <w:r w:rsidR="004C5EEC" w:rsidRPr="004F202D">
        <w:rPr>
          <w:rFonts w:ascii="Arial" w:eastAsia="Times New Roman" w:hAnsi="Arial" w:cs="Arial"/>
          <w:color w:val="333333"/>
          <w:kern w:val="0"/>
          <w:lang w:eastAsia="es-ES_tradnl"/>
          <w14:ligatures w14:val="none"/>
        </w:rPr>
        <w:t>superior a la de La Rioja o casi igual a la de Aragón</w:t>
      </w:r>
      <w:r w:rsidR="0058468B" w:rsidRPr="004F202D">
        <w:rPr>
          <w:rFonts w:ascii="Arial" w:eastAsia="Times New Roman" w:hAnsi="Arial" w:cs="Arial"/>
          <w:color w:val="333333"/>
          <w:kern w:val="0"/>
          <w:lang w:eastAsia="es-ES_tradnl"/>
          <w14:ligatures w14:val="none"/>
        </w:rPr>
        <w:t>”</w:t>
      </w:r>
      <w:r w:rsidR="004C5EEC" w:rsidRPr="004F202D">
        <w:rPr>
          <w:rFonts w:ascii="Arial" w:eastAsia="Times New Roman" w:hAnsi="Arial" w:cs="Arial"/>
          <w:color w:val="333333"/>
          <w:kern w:val="0"/>
          <w:lang w:eastAsia="es-ES_tradnl"/>
          <w14:ligatures w14:val="none"/>
        </w:rPr>
        <w:t xml:space="preserve"> sin discriminar si son "buenos inmigrantes" o no</w:t>
      </w:r>
      <w:r w:rsidR="0058468B" w:rsidRPr="004F202D">
        <w:rPr>
          <w:rFonts w:ascii="Arial" w:eastAsia="Times New Roman" w:hAnsi="Arial" w:cs="Arial"/>
          <w:color w:val="333333"/>
          <w:kern w:val="0"/>
          <w:lang w:eastAsia="es-ES_tradnl"/>
          <w14:ligatures w14:val="none"/>
        </w:rPr>
        <w:t xml:space="preserve"> y si tienen voluntad de integrarse y respetar las leyes</w:t>
      </w:r>
      <w:r w:rsidR="00957290" w:rsidRPr="004F202D">
        <w:rPr>
          <w:rFonts w:ascii="Arial" w:eastAsia="Times New Roman" w:hAnsi="Arial" w:cs="Arial"/>
          <w:color w:val="333333"/>
          <w:kern w:val="0"/>
          <w:lang w:eastAsia="es-ES_tradnl"/>
          <w14:ligatures w14:val="none"/>
        </w:rPr>
        <w:t>, como ha verbalizado uno de sus portavoces radiofónicos</w:t>
      </w:r>
      <w:r w:rsidR="004C5EEC" w:rsidRPr="004F202D">
        <w:rPr>
          <w:rFonts w:ascii="Arial" w:eastAsia="Times New Roman" w:hAnsi="Arial" w:cs="Arial"/>
          <w:color w:val="333333"/>
          <w:kern w:val="0"/>
          <w:lang w:eastAsia="es-ES_tradnl"/>
          <w14:ligatures w14:val="none"/>
        </w:rPr>
        <w:t xml:space="preserve">, </w:t>
      </w:r>
      <w:r w:rsidR="00957290" w:rsidRPr="004F202D">
        <w:rPr>
          <w:rFonts w:ascii="Arial" w:eastAsia="Times New Roman" w:hAnsi="Arial" w:cs="Arial"/>
          <w:color w:val="333333"/>
          <w:kern w:val="0"/>
          <w:lang w:eastAsia="es-ES_tradnl"/>
          <w14:ligatures w14:val="none"/>
        </w:rPr>
        <w:t>que da pábulo así</w:t>
      </w:r>
      <w:r w:rsidR="004C5EEC" w:rsidRPr="004F202D">
        <w:rPr>
          <w:rFonts w:ascii="Arial" w:eastAsia="Times New Roman" w:hAnsi="Arial" w:cs="Arial"/>
          <w:color w:val="333333"/>
          <w:kern w:val="0"/>
          <w:lang w:eastAsia="es-ES_tradnl"/>
          <w14:ligatures w14:val="none"/>
        </w:rPr>
        <w:t xml:space="preserve"> a la tesis del "gran reemplazo". </w:t>
      </w:r>
    </w:p>
    <w:p w14:paraId="47C9A428" w14:textId="3EF33273" w:rsidR="004C5EEC" w:rsidRPr="004F202D" w:rsidRDefault="00957290" w:rsidP="004F202D">
      <w:pPr>
        <w:shd w:val="clear" w:color="auto" w:fill="FFFFFF"/>
        <w:spacing w:before="120" w:after="120" w:line="240" w:lineRule="atLeast"/>
        <w:ind w:firstLine="709"/>
        <w:rPr>
          <w:rFonts w:ascii="Arial" w:eastAsia="Times New Roman" w:hAnsi="Arial" w:cs="Arial"/>
          <w:color w:val="333333"/>
          <w:kern w:val="0"/>
          <w:lang w:eastAsia="es-ES_tradnl"/>
          <w14:ligatures w14:val="none"/>
        </w:rPr>
      </w:pPr>
      <w:r w:rsidRPr="004F202D">
        <w:rPr>
          <w:rFonts w:ascii="Arial" w:eastAsia="Times New Roman" w:hAnsi="Arial" w:cs="Arial"/>
          <w:color w:val="333333"/>
          <w:kern w:val="0"/>
          <w:lang w:eastAsia="es-ES_tradnl"/>
          <w14:ligatures w14:val="none"/>
        </w:rPr>
        <w:t>Pero</w:t>
      </w:r>
      <w:r w:rsidR="004C5EEC" w:rsidRPr="004F202D">
        <w:rPr>
          <w:rFonts w:ascii="Arial" w:eastAsia="Times New Roman" w:hAnsi="Arial" w:cs="Arial"/>
          <w:color w:val="333333"/>
          <w:kern w:val="0"/>
          <w:lang w:eastAsia="es-ES_tradnl"/>
          <w14:ligatures w14:val="none"/>
        </w:rPr>
        <w:t xml:space="preserve"> también cabría considerar si no es precisamente esa la arriesgada apuesta del Gobierno y del PSOE. La misma que asoma una y otra vez, </w:t>
      </w:r>
      <w:r w:rsidR="000D3E0B" w:rsidRPr="004F202D">
        <w:rPr>
          <w:rFonts w:ascii="Arial" w:eastAsia="Times New Roman" w:hAnsi="Arial" w:cs="Arial"/>
          <w:color w:val="333333"/>
          <w:kern w:val="0"/>
          <w:lang w:eastAsia="es-ES_tradnl"/>
          <w14:ligatures w14:val="none"/>
        </w:rPr>
        <w:t>en esta permanente campaña electoral en la que andamos embarcados en 2026. Me refiero a la insistencia en</w:t>
      </w:r>
      <w:r w:rsidRPr="004F202D">
        <w:rPr>
          <w:rFonts w:ascii="Arial" w:eastAsia="Times New Roman" w:hAnsi="Arial" w:cs="Arial"/>
          <w:color w:val="333333"/>
          <w:kern w:val="0"/>
          <w:lang w:eastAsia="es-ES_tradnl"/>
          <w14:ligatures w14:val="none"/>
        </w:rPr>
        <w:t xml:space="preserve"> visibilizar</w:t>
      </w:r>
      <w:r w:rsidR="004C5EEC" w:rsidRPr="004F202D">
        <w:rPr>
          <w:rFonts w:ascii="Arial" w:eastAsia="Times New Roman" w:hAnsi="Arial" w:cs="Arial"/>
          <w:color w:val="333333"/>
          <w:kern w:val="0"/>
          <w:lang w:eastAsia="es-ES_tradnl"/>
          <w14:ligatures w14:val="none"/>
        </w:rPr>
        <w:t xml:space="preserve"> la posición extremista de VOX, facilitando que la extrema derecha detraiga electorado a la derecha</w:t>
      </w:r>
      <w:r w:rsidR="000D3E0B" w:rsidRPr="004F202D">
        <w:rPr>
          <w:rFonts w:ascii="Arial" w:eastAsia="Times New Roman" w:hAnsi="Arial" w:cs="Arial"/>
          <w:color w:val="333333"/>
          <w:kern w:val="0"/>
          <w:lang w:eastAsia="es-ES_tradnl"/>
          <w14:ligatures w14:val="none"/>
        </w:rPr>
        <w:t>, con el resultado (probablemente buscado) de obligar</w:t>
      </w:r>
      <w:r w:rsidR="004C5EEC" w:rsidRPr="004F202D">
        <w:rPr>
          <w:rFonts w:ascii="Arial" w:eastAsia="Times New Roman" w:hAnsi="Arial" w:cs="Arial"/>
          <w:color w:val="333333"/>
          <w:kern w:val="0"/>
          <w:lang w:eastAsia="es-ES_tradnl"/>
          <w14:ligatures w14:val="none"/>
        </w:rPr>
        <w:t xml:space="preserve"> a ésta (al PP) a asoc</w:t>
      </w:r>
      <w:r w:rsidR="004F202D">
        <w:rPr>
          <w:rFonts w:ascii="Arial" w:eastAsia="Times New Roman" w:hAnsi="Arial" w:cs="Arial"/>
          <w:color w:val="333333"/>
          <w:kern w:val="0"/>
          <w:lang w:eastAsia="es-ES_tradnl"/>
          <w14:ligatures w14:val="none"/>
        </w:rPr>
        <w:t>i</w:t>
      </w:r>
      <w:r w:rsidR="004C5EEC" w:rsidRPr="004F202D">
        <w:rPr>
          <w:rFonts w:ascii="Arial" w:eastAsia="Times New Roman" w:hAnsi="Arial" w:cs="Arial"/>
          <w:color w:val="333333"/>
          <w:kern w:val="0"/>
          <w:lang w:eastAsia="es-ES_tradnl"/>
          <w14:ligatures w14:val="none"/>
        </w:rPr>
        <w:t>arse con ella, lo que permite, una vez más, utilizar el argumento electoral del miedo a que venga el lobo</w:t>
      </w:r>
      <w:r w:rsidR="00F30BCF" w:rsidRPr="004F202D">
        <w:rPr>
          <w:rFonts w:ascii="Arial" w:eastAsia="Times New Roman" w:hAnsi="Arial" w:cs="Arial"/>
          <w:color w:val="333333"/>
          <w:kern w:val="0"/>
          <w:lang w:eastAsia="es-ES_tradnl"/>
          <w14:ligatures w14:val="none"/>
        </w:rPr>
        <w:t>, en el que insiste machaconamente el mensaje del partido socialista</w:t>
      </w:r>
      <w:r w:rsidR="004C5EEC" w:rsidRPr="004F202D">
        <w:rPr>
          <w:rFonts w:ascii="Arial" w:eastAsia="Times New Roman" w:hAnsi="Arial" w:cs="Arial"/>
          <w:color w:val="333333"/>
          <w:kern w:val="0"/>
          <w:lang w:eastAsia="es-ES_tradnl"/>
          <w14:ligatures w14:val="none"/>
        </w:rPr>
        <w:t xml:space="preserve">. Es la táctica que utilizó Mitterrand para debilitar a la derecha republicana al potenciar al Front </w:t>
      </w:r>
      <w:proofErr w:type="spellStart"/>
      <w:r w:rsidR="004C5EEC" w:rsidRPr="004F202D">
        <w:rPr>
          <w:rFonts w:ascii="Arial" w:eastAsia="Times New Roman" w:hAnsi="Arial" w:cs="Arial"/>
          <w:color w:val="333333"/>
          <w:kern w:val="0"/>
          <w:lang w:eastAsia="es-ES_tradnl"/>
          <w14:ligatures w14:val="none"/>
        </w:rPr>
        <w:t>National</w:t>
      </w:r>
      <w:proofErr w:type="spellEnd"/>
      <w:r w:rsidR="004C5EEC" w:rsidRPr="004F202D">
        <w:rPr>
          <w:rFonts w:ascii="Arial" w:eastAsia="Times New Roman" w:hAnsi="Arial" w:cs="Arial"/>
          <w:color w:val="333333"/>
          <w:kern w:val="0"/>
          <w:lang w:eastAsia="es-ES_tradnl"/>
          <w14:ligatures w14:val="none"/>
        </w:rPr>
        <w:t xml:space="preserve">. </w:t>
      </w:r>
      <w:r w:rsidRPr="004F202D">
        <w:rPr>
          <w:rFonts w:ascii="Arial" w:eastAsia="Times New Roman" w:hAnsi="Arial" w:cs="Arial"/>
          <w:color w:val="333333"/>
          <w:kern w:val="0"/>
          <w:lang w:eastAsia="es-ES_tradnl"/>
          <w14:ligatures w14:val="none"/>
        </w:rPr>
        <w:t>A la vista de la evolución en Francia, c</w:t>
      </w:r>
      <w:r w:rsidR="004C5EEC" w:rsidRPr="004F202D">
        <w:rPr>
          <w:rFonts w:ascii="Arial" w:eastAsia="Times New Roman" w:hAnsi="Arial" w:cs="Arial"/>
          <w:color w:val="333333"/>
          <w:kern w:val="0"/>
          <w:lang w:eastAsia="es-ES_tradnl"/>
          <w14:ligatures w14:val="none"/>
        </w:rPr>
        <w:t>reo que eso es una táctica miope y a medio plazo dañina para todos... Al tiempo</w:t>
      </w:r>
      <w:r w:rsidRPr="004F202D">
        <w:rPr>
          <w:rFonts w:ascii="Arial" w:eastAsia="Times New Roman" w:hAnsi="Arial" w:cs="Arial"/>
          <w:color w:val="333333"/>
          <w:kern w:val="0"/>
          <w:lang w:eastAsia="es-ES_tradnl"/>
          <w14:ligatures w14:val="none"/>
        </w:rPr>
        <w:t>.</w:t>
      </w:r>
    </w:p>
    <w:p w14:paraId="626686F4" w14:textId="77777777" w:rsidR="004F202D" w:rsidRPr="004F202D" w:rsidRDefault="004F202D" w:rsidP="004F202D">
      <w:pPr>
        <w:shd w:val="clear" w:color="auto" w:fill="FFFFFF"/>
        <w:rPr>
          <w:rFonts w:ascii="Arial" w:eastAsia="Times New Roman" w:hAnsi="Arial" w:cs="Arial"/>
          <w:color w:val="333333"/>
          <w:kern w:val="0"/>
          <w:lang w:eastAsia="es-ES_tradnl"/>
          <w14:ligatures w14:val="none"/>
        </w:rPr>
      </w:pPr>
    </w:p>
    <w:p w14:paraId="4394664E" w14:textId="77777777" w:rsidR="004F202D" w:rsidRPr="004F202D" w:rsidRDefault="004F202D" w:rsidP="004F202D">
      <w:pPr>
        <w:shd w:val="clear" w:color="auto" w:fill="FFFFFF"/>
        <w:rPr>
          <w:rFonts w:ascii="Arial" w:eastAsia="Times New Roman" w:hAnsi="Arial" w:cs="Arial"/>
          <w:color w:val="333333"/>
          <w:kern w:val="0"/>
          <w:lang w:eastAsia="es-ES_tradnl"/>
          <w14:ligatures w14:val="none"/>
        </w:rPr>
      </w:pPr>
    </w:p>
    <w:p w14:paraId="52B00C79" w14:textId="59E2759F" w:rsidR="004F202D" w:rsidRPr="004F202D" w:rsidRDefault="004F202D" w:rsidP="004F202D">
      <w:pPr>
        <w:shd w:val="clear" w:color="auto" w:fill="FFFFFF"/>
        <w:rPr>
          <w:rFonts w:ascii="Arial" w:eastAsia="Times New Roman" w:hAnsi="Arial" w:cs="Arial"/>
          <w:color w:val="333333"/>
          <w:kern w:val="0"/>
          <w:lang w:eastAsia="es-ES_tradnl"/>
          <w14:ligatures w14:val="none"/>
        </w:rPr>
      </w:pPr>
      <w:r w:rsidRPr="004F202D">
        <w:rPr>
          <w:rFonts w:ascii="Arial" w:eastAsia="Times New Roman" w:hAnsi="Arial" w:cs="Arial"/>
          <w:color w:val="333333"/>
          <w:kern w:val="0"/>
          <w:lang w:eastAsia="es-ES_tradnl"/>
          <w14:ligatures w14:val="none"/>
        </w:rPr>
        <w:t>______________</w:t>
      </w:r>
    </w:p>
    <w:p w14:paraId="5FC72FF3" w14:textId="611A7BAB" w:rsidR="004F202D" w:rsidRPr="004F202D" w:rsidRDefault="004F202D" w:rsidP="004F202D">
      <w:pPr>
        <w:jc w:val="left"/>
        <w:rPr>
          <w:rFonts w:ascii="Arial" w:hAnsi="Arial" w:cs="Arial"/>
          <w:sz w:val="22"/>
          <w:szCs w:val="22"/>
        </w:rPr>
      </w:pPr>
      <w:r w:rsidRPr="004F202D">
        <w:rPr>
          <w:rFonts w:ascii="Arial" w:hAnsi="Arial" w:cs="Arial"/>
          <w:sz w:val="22"/>
          <w:szCs w:val="22"/>
        </w:rPr>
        <w:t xml:space="preserve">Esta es una </w:t>
      </w:r>
      <w:r w:rsidRPr="004F202D">
        <w:rPr>
          <w:rFonts w:ascii="Arial" w:hAnsi="Arial" w:cs="Arial"/>
          <w:sz w:val="22"/>
          <w:szCs w:val="22"/>
        </w:rPr>
        <w:t xml:space="preserve">versión ampliada del artículo en </w:t>
      </w:r>
      <w:r w:rsidRPr="004F202D">
        <w:rPr>
          <w:rFonts w:ascii="Arial" w:hAnsi="Arial" w:cs="Arial"/>
          <w:i/>
          <w:iCs/>
          <w:sz w:val="22"/>
          <w:szCs w:val="22"/>
        </w:rPr>
        <w:t>Público</w:t>
      </w:r>
      <w:r w:rsidRPr="004F202D">
        <w:rPr>
          <w:rFonts w:ascii="Arial" w:hAnsi="Arial" w:cs="Arial"/>
          <w:i/>
          <w:iCs/>
          <w:sz w:val="22"/>
          <w:szCs w:val="22"/>
        </w:rPr>
        <w:t xml:space="preserve"> el</w:t>
      </w:r>
      <w:r w:rsidRPr="004F202D">
        <w:rPr>
          <w:rFonts w:ascii="Arial" w:hAnsi="Arial" w:cs="Arial"/>
          <w:i/>
          <w:iCs/>
          <w:sz w:val="22"/>
          <w:szCs w:val="22"/>
        </w:rPr>
        <w:t xml:space="preserve"> </w:t>
      </w:r>
      <w:r w:rsidRPr="004F202D">
        <w:rPr>
          <w:rFonts w:ascii="Arial" w:hAnsi="Arial" w:cs="Arial"/>
          <w:sz w:val="22"/>
          <w:szCs w:val="22"/>
        </w:rPr>
        <w:t>29 de enero de 2026</w:t>
      </w:r>
      <w:r w:rsidRPr="004F202D">
        <w:rPr>
          <w:rFonts w:ascii="Arial" w:hAnsi="Arial" w:cs="Arial"/>
          <w:sz w:val="22"/>
          <w:szCs w:val="22"/>
        </w:rPr>
        <w:t>.</w:t>
      </w:r>
    </w:p>
    <w:p w14:paraId="2BD305DD" w14:textId="77777777" w:rsidR="004F202D" w:rsidRDefault="004F202D" w:rsidP="004F202D">
      <w:pPr>
        <w:shd w:val="clear" w:color="auto" w:fill="FFFFFF"/>
        <w:rPr>
          <w:rFonts w:eastAsia="Times New Roman" w:cs="Times New Roman"/>
          <w:color w:val="333333"/>
          <w:kern w:val="0"/>
          <w:sz w:val="28"/>
          <w:szCs w:val="28"/>
          <w:lang w:eastAsia="es-ES_tradnl"/>
          <w14:ligatures w14:val="none"/>
        </w:rPr>
      </w:pPr>
    </w:p>
    <w:p w14:paraId="3A2E76BB" w14:textId="77777777" w:rsidR="004F202D" w:rsidRDefault="004F202D" w:rsidP="004F202D">
      <w:pPr>
        <w:shd w:val="clear" w:color="auto" w:fill="FFFFFF"/>
        <w:rPr>
          <w:rFonts w:eastAsia="Times New Roman" w:cs="Times New Roman"/>
          <w:color w:val="333333"/>
          <w:kern w:val="0"/>
          <w:sz w:val="28"/>
          <w:szCs w:val="28"/>
          <w:lang w:eastAsia="es-ES_tradnl"/>
          <w14:ligatures w14:val="none"/>
        </w:rPr>
      </w:pPr>
    </w:p>
    <w:p w14:paraId="0F7CA931" w14:textId="77777777" w:rsidR="004F202D" w:rsidRDefault="004F202D" w:rsidP="004F202D">
      <w:pPr>
        <w:shd w:val="clear" w:color="auto" w:fill="FFFFFF"/>
        <w:rPr>
          <w:rFonts w:eastAsia="Times New Roman" w:cs="Times New Roman"/>
          <w:color w:val="333333"/>
          <w:kern w:val="0"/>
          <w:sz w:val="28"/>
          <w:szCs w:val="28"/>
          <w:lang w:eastAsia="es-ES_tradnl"/>
          <w14:ligatures w14:val="none"/>
        </w:rPr>
      </w:pPr>
    </w:p>
    <w:p w14:paraId="01CC1F6B" w14:textId="77777777" w:rsidR="004F202D" w:rsidRDefault="004F202D" w:rsidP="001639AB">
      <w:pPr>
        <w:shd w:val="clear" w:color="auto" w:fill="FFFFFF"/>
        <w:ind w:firstLine="709"/>
        <w:rPr>
          <w:rFonts w:eastAsia="Times New Roman" w:cs="Times New Roman"/>
          <w:color w:val="333333"/>
          <w:kern w:val="0"/>
          <w:sz w:val="28"/>
          <w:szCs w:val="28"/>
          <w:lang w:eastAsia="es-ES_tradnl"/>
          <w14:ligatures w14:val="none"/>
        </w:rPr>
      </w:pPr>
    </w:p>
    <w:p w14:paraId="76858066" w14:textId="77777777" w:rsidR="004F202D" w:rsidRDefault="004F202D" w:rsidP="001639AB">
      <w:pPr>
        <w:shd w:val="clear" w:color="auto" w:fill="FFFFFF"/>
        <w:ind w:firstLine="709"/>
        <w:rPr>
          <w:rFonts w:eastAsia="Times New Roman" w:cs="Times New Roman"/>
          <w:color w:val="333333"/>
          <w:kern w:val="0"/>
          <w:sz w:val="28"/>
          <w:szCs w:val="28"/>
          <w:lang w:eastAsia="es-ES_tradnl"/>
          <w14:ligatures w14:val="none"/>
        </w:rPr>
      </w:pPr>
    </w:p>
    <w:p w14:paraId="443FE943" w14:textId="77777777" w:rsidR="004F202D" w:rsidRDefault="004F202D" w:rsidP="001639AB">
      <w:pPr>
        <w:shd w:val="clear" w:color="auto" w:fill="FFFFFF"/>
        <w:ind w:firstLine="709"/>
        <w:rPr>
          <w:rFonts w:eastAsia="Times New Roman" w:cs="Times New Roman"/>
          <w:color w:val="333333"/>
          <w:kern w:val="0"/>
          <w:sz w:val="28"/>
          <w:szCs w:val="28"/>
          <w:lang w:eastAsia="es-ES_tradnl"/>
          <w14:ligatures w14:val="none"/>
        </w:rPr>
      </w:pPr>
    </w:p>
    <w:p w14:paraId="752D32D8" w14:textId="77777777" w:rsidR="004F202D" w:rsidRPr="001639AB" w:rsidRDefault="004F202D" w:rsidP="001639AB">
      <w:pPr>
        <w:shd w:val="clear" w:color="auto" w:fill="FFFFFF"/>
        <w:ind w:firstLine="709"/>
        <w:rPr>
          <w:rFonts w:eastAsia="Times New Roman" w:cs="Times New Roman"/>
          <w:color w:val="333333"/>
          <w:kern w:val="0"/>
          <w:sz w:val="28"/>
          <w:szCs w:val="28"/>
          <w:lang w:eastAsia="es-ES_tradnl"/>
          <w14:ligatures w14:val="none"/>
        </w:rPr>
      </w:pPr>
    </w:p>
    <w:p w14:paraId="5B36D223" w14:textId="77777777" w:rsidR="00957290" w:rsidRPr="001639AB" w:rsidRDefault="00957290" w:rsidP="001639AB">
      <w:pPr>
        <w:shd w:val="clear" w:color="auto" w:fill="FFFFFF"/>
        <w:ind w:firstLine="709"/>
        <w:rPr>
          <w:rFonts w:eastAsia="Times New Roman" w:cs="Times New Roman"/>
          <w:color w:val="333333"/>
          <w:kern w:val="0"/>
          <w:sz w:val="28"/>
          <w:szCs w:val="28"/>
          <w:lang w:eastAsia="es-ES_tradnl"/>
          <w14:ligatures w14:val="none"/>
        </w:rPr>
      </w:pPr>
    </w:p>
    <w:sectPr w:rsidR="00957290" w:rsidRPr="001639AB" w:rsidSect="007C5B18">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A6D27"/>
    <w:multiLevelType w:val="multilevel"/>
    <w:tmpl w:val="A5728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521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EEC"/>
    <w:rsid w:val="000D3E0B"/>
    <w:rsid w:val="00155321"/>
    <w:rsid w:val="001639AB"/>
    <w:rsid w:val="00206EED"/>
    <w:rsid w:val="002D06F7"/>
    <w:rsid w:val="00304936"/>
    <w:rsid w:val="00306097"/>
    <w:rsid w:val="00375ED7"/>
    <w:rsid w:val="003F4AD7"/>
    <w:rsid w:val="00423740"/>
    <w:rsid w:val="004A0E13"/>
    <w:rsid w:val="004C5EEC"/>
    <w:rsid w:val="004F202D"/>
    <w:rsid w:val="0058468B"/>
    <w:rsid w:val="005A256C"/>
    <w:rsid w:val="007A4EEE"/>
    <w:rsid w:val="007C5B18"/>
    <w:rsid w:val="008107FB"/>
    <w:rsid w:val="00853011"/>
    <w:rsid w:val="00957290"/>
    <w:rsid w:val="0096482D"/>
    <w:rsid w:val="00AC6FF8"/>
    <w:rsid w:val="00C00612"/>
    <w:rsid w:val="00C25997"/>
    <w:rsid w:val="00C836F0"/>
    <w:rsid w:val="00D1139F"/>
    <w:rsid w:val="00F30B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049C4CE"/>
  <w15:chartTrackingRefBased/>
  <w15:docId w15:val="{57CC37AF-9A14-644D-91F2-2ADAD89B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936"/>
    <w:pPr>
      <w:jc w:val="both"/>
    </w:pPr>
    <w:rPr>
      <w:rFonts w:ascii="Times New Roman" w:hAnsi="Times New Roman"/>
    </w:rPr>
  </w:style>
  <w:style w:type="paragraph" w:styleId="Ttulo1">
    <w:name w:val="heading 1"/>
    <w:basedOn w:val="Normal"/>
    <w:link w:val="Ttulo1Car"/>
    <w:uiPriority w:val="9"/>
    <w:qFormat/>
    <w:rsid w:val="004C5EEC"/>
    <w:pPr>
      <w:spacing w:before="100" w:beforeAutospacing="1" w:after="100" w:afterAutospacing="1"/>
      <w:jc w:val="left"/>
      <w:outlineLvl w:val="0"/>
    </w:pPr>
    <w:rPr>
      <w:rFonts w:eastAsia="Times New Roman" w:cs="Times New Roman"/>
      <w:b/>
      <w:bCs/>
      <w:kern w:val="36"/>
      <w:sz w:val="48"/>
      <w:szCs w:val="48"/>
      <w:lang w:eastAsia="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2">
    <w:name w:val="Normal 2"/>
    <w:basedOn w:val="Normal"/>
    <w:next w:val="Textonotaalfinal"/>
    <w:qFormat/>
    <w:rsid w:val="00306097"/>
    <w:pPr>
      <w:ind w:firstLine="567"/>
    </w:pPr>
    <w:rPr>
      <w:rFonts w:cs="Times New Roman"/>
      <w:b/>
      <w:bCs/>
    </w:rPr>
  </w:style>
  <w:style w:type="paragraph" w:styleId="Textonotaalfinal">
    <w:name w:val="endnote text"/>
    <w:basedOn w:val="Normal"/>
    <w:link w:val="TextonotaalfinalCar"/>
    <w:uiPriority w:val="99"/>
    <w:semiHidden/>
    <w:unhideWhenUsed/>
    <w:rsid w:val="00306097"/>
    <w:rPr>
      <w:sz w:val="20"/>
      <w:szCs w:val="20"/>
    </w:rPr>
  </w:style>
  <w:style w:type="character" w:customStyle="1" w:styleId="TextonotaalfinalCar">
    <w:name w:val="Texto nota al final Car"/>
    <w:basedOn w:val="Fuentedeprrafopredeter"/>
    <w:link w:val="Textonotaalfinal"/>
    <w:uiPriority w:val="99"/>
    <w:semiHidden/>
    <w:rsid w:val="00306097"/>
    <w:rPr>
      <w:rFonts w:ascii="Times New Roman" w:hAnsi="Times New Roman"/>
      <w:sz w:val="20"/>
      <w:szCs w:val="20"/>
    </w:rPr>
  </w:style>
  <w:style w:type="character" w:customStyle="1" w:styleId="Ttulo1Car">
    <w:name w:val="Título 1 Car"/>
    <w:basedOn w:val="Fuentedeprrafopredeter"/>
    <w:link w:val="Ttulo1"/>
    <w:uiPriority w:val="9"/>
    <w:rsid w:val="004C5EEC"/>
    <w:rPr>
      <w:rFonts w:ascii="Times New Roman" w:eastAsia="Times New Roman" w:hAnsi="Times New Roman" w:cs="Times New Roman"/>
      <w:b/>
      <w:bCs/>
      <w:kern w:val="36"/>
      <w:sz w:val="48"/>
      <w:szCs w:val="48"/>
      <w:lang w:eastAsia="es-ES_tradnl"/>
      <w14:ligatures w14:val="none"/>
    </w:rPr>
  </w:style>
  <w:style w:type="paragraph" w:styleId="NormalWeb">
    <w:name w:val="Normal (Web)"/>
    <w:basedOn w:val="Normal"/>
    <w:uiPriority w:val="99"/>
    <w:semiHidden/>
    <w:unhideWhenUsed/>
    <w:rsid w:val="004C5EEC"/>
    <w:pPr>
      <w:spacing w:before="100" w:beforeAutospacing="1" w:after="100" w:afterAutospacing="1"/>
      <w:jc w:val="left"/>
    </w:pPr>
    <w:rPr>
      <w:rFonts w:eastAsia="Times New Roman" w:cs="Times New Roman"/>
      <w:kern w:val="0"/>
      <w:lang w:eastAsia="es-ES_tradnl"/>
      <w14:ligatures w14:val="none"/>
    </w:rPr>
  </w:style>
  <w:style w:type="character" w:styleId="nfasis">
    <w:name w:val="Emphasis"/>
    <w:basedOn w:val="Fuentedeprrafopredeter"/>
    <w:uiPriority w:val="20"/>
    <w:qFormat/>
    <w:rsid w:val="004C5EEC"/>
    <w:rPr>
      <w:i/>
      <w:iCs/>
    </w:rPr>
  </w:style>
  <w:style w:type="paragraph" w:styleId="z-Principiodelformulario">
    <w:name w:val="HTML Top of Form"/>
    <w:basedOn w:val="Normal"/>
    <w:next w:val="Normal"/>
    <w:link w:val="z-PrincipiodelformularioCar"/>
    <w:hidden/>
    <w:uiPriority w:val="99"/>
    <w:semiHidden/>
    <w:unhideWhenUsed/>
    <w:rsid w:val="004C5EEC"/>
    <w:pPr>
      <w:pBdr>
        <w:bottom w:val="single" w:sz="6" w:space="1" w:color="auto"/>
      </w:pBdr>
      <w:jc w:val="center"/>
    </w:pPr>
    <w:rPr>
      <w:rFonts w:ascii="Arial" w:eastAsia="Times New Roman" w:hAnsi="Arial" w:cs="Arial"/>
      <w:vanish/>
      <w:kern w:val="0"/>
      <w:sz w:val="16"/>
      <w:szCs w:val="16"/>
      <w:lang w:eastAsia="es-ES_tradnl"/>
      <w14:ligatures w14:val="none"/>
    </w:rPr>
  </w:style>
  <w:style w:type="character" w:customStyle="1" w:styleId="z-PrincipiodelformularioCar">
    <w:name w:val="z-Principio del formulario Car"/>
    <w:basedOn w:val="Fuentedeprrafopredeter"/>
    <w:link w:val="z-Principiodelformulario"/>
    <w:uiPriority w:val="99"/>
    <w:semiHidden/>
    <w:rsid w:val="004C5EEC"/>
    <w:rPr>
      <w:rFonts w:ascii="Arial" w:eastAsia="Times New Roman" w:hAnsi="Arial" w:cs="Arial"/>
      <w:vanish/>
      <w:kern w:val="0"/>
      <w:sz w:val="16"/>
      <w:szCs w:val="16"/>
      <w:lang w:eastAsia="es-ES_tradnl"/>
      <w14:ligatures w14:val="none"/>
    </w:rPr>
  </w:style>
  <w:style w:type="paragraph" w:styleId="z-Finaldelformulario">
    <w:name w:val="HTML Bottom of Form"/>
    <w:basedOn w:val="Normal"/>
    <w:next w:val="Normal"/>
    <w:link w:val="z-FinaldelformularioCar"/>
    <w:hidden/>
    <w:uiPriority w:val="99"/>
    <w:semiHidden/>
    <w:unhideWhenUsed/>
    <w:rsid w:val="004C5EEC"/>
    <w:pPr>
      <w:pBdr>
        <w:top w:val="single" w:sz="6" w:space="1" w:color="auto"/>
      </w:pBdr>
      <w:jc w:val="center"/>
    </w:pPr>
    <w:rPr>
      <w:rFonts w:ascii="Arial" w:eastAsia="Times New Roman" w:hAnsi="Arial" w:cs="Arial"/>
      <w:vanish/>
      <w:kern w:val="0"/>
      <w:sz w:val="16"/>
      <w:szCs w:val="16"/>
      <w:lang w:eastAsia="es-ES_tradnl"/>
      <w14:ligatures w14:val="none"/>
    </w:rPr>
  </w:style>
  <w:style w:type="character" w:customStyle="1" w:styleId="z-FinaldelformularioCar">
    <w:name w:val="z-Final del formulario Car"/>
    <w:basedOn w:val="Fuentedeprrafopredeter"/>
    <w:link w:val="z-Finaldelformulario"/>
    <w:uiPriority w:val="99"/>
    <w:semiHidden/>
    <w:rsid w:val="004C5EEC"/>
    <w:rPr>
      <w:rFonts w:ascii="Arial" w:eastAsia="Times New Roman" w:hAnsi="Arial" w:cs="Arial"/>
      <w:vanish/>
      <w:kern w:val="0"/>
      <w:sz w:val="16"/>
      <w:szCs w:val="16"/>
      <w:lang w:eastAsia="es-ES_tradnl"/>
      <w14:ligatures w14:val="none"/>
    </w:rPr>
  </w:style>
  <w:style w:type="paragraph" w:customStyle="1" w:styleId="block-editor-block-breadcrumbcurrent">
    <w:name w:val="block-editor-block-breadcrumb__current"/>
    <w:basedOn w:val="Normal"/>
    <w:rsid w:val="004C5EEC"/>
    <w:pPr>
      <w:spacing w:before="100" w:beforeAutospacing="1" w:after="100" w:afterAutospacing="1"/>
      <w:jc w:val="left"/>
    </w:pPr>
    <w:rPr>
      <w:rFonts w:eastAsia="Times New Roman" w:cs="Times New Roman"/>
      <w:kern w:val="0"/>
      <w:lang w:eastAsia="es-ES_tradnl"/>
      <w14:ligatures w14:val="none"/>
    </w:rPr>
  </w:style>
  <w:style w:type="paragraph" w:customStyle="1" w:styleId="a11y-speak-intro-text">
    <w:name w:val="a11y-speak-intro-text"/>
    <w:basedOn w:val="Normal"/>
    <w:rsid w:val="004C5EEC"/>
    <w:pPr>
      <w:spacing w:before="100" w:beforeAutospacing="1" w:after="100" w:afterAutospacing="1"/>
      <w:jc w:val="left"/>
    </w:pPr>
    <w:rPr>
      <w:rFonts w:eastAsia="Times New Roman" w:cs="Times New Roman"/>
      <w:kern w:val="0"/>
      <w:lang w:eastAsia="es-ES_tradnl"/>
      <w14:ligatures w14:val="none"/>
    </w:rPr>
  </w:style>
  <w:style w:type="character" w:styleId="Hipervnculo">
    <w:name w:val="Hyperlink"/>
    <w:basedOn w:val="Fuentedeprrafopredeter"/>
    <w:uiPriority w:val="99"/>
    <w:unhideWhenUsed/>
    <w:rsid w:val="00957290"/>
    <w:rPr>
      <w:color w:val="0563C1" w:themeColor="hyperlink"/>
      <w:u w:val="single"/>
    </w:rPr>
  </w:style>
  <w:style w:type="character" w:styleId="Mencinsinresolver">
    <w:name w:val="Unresolved Mention"/>
    <w:basedOn w:val="Fuentedeprrafopredeter"/>
    <w:uiPriority w:val="99"/>
    <w:semiHidden/>
    <w:unhideWhenUsed/>
    <w:rsid w:val="00957290"/>
    <w:rPr>
      <w:color w:val="605E5C"/>
      <w:shd w:val="clear" w:color="auto" w:fill="E1DFDD"/>
    </w:rPr>
  </w:style>
  <w:style w:type="character" w:styleId="Hipervnculovisitado">
    <w:name w:val="FollowedHyperlink"/>
    <w:basedOn w:val="Fuentedeprrafopredeter"/>
    <w:uiPriority w:val="99"/>
    <w:semiHidden/>
    <w:unhideWhenUsed/>
    <w:rsid w:val="009572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975580">
      <w:bodyDiv w:val="1"/>
      <w:marLeft w:val="0"/>
      <w:marRight w:val="0"/>
      <w:marTop w:val="0"/>
      <w:marBottom w:val="0"/>
      <w:divBdr>
        <w:top w:val="none" w:sz="0" w:space="0" w:color="auto"/>
        <w:left w:val="none" w:sz="0" w:space="0" w:color="auto"/>
        <w:bottom w:val="none" w:sz="0" w:space="0" w:color="auto"/>
        <w:right w:val="none" w:sz="0" w:space="0" w:color="auto"/>
      </w:divBdr>
    </w:div>
    <w:div w:id="920215847">
      <w:bodyDiv w:val="1"/>
      <w:marLeft w:val="0"/>
      <w:marRight w:val="0"/>
      <w:marTop w:val="0"/>
      <w:marBottom w:val="0"/>
      <w:divBdr>
        <w:top w:val="none" w:sz="0" w:space="0" w:color="auto"/>
        <w:left w:val="none" w:sz="0" w:space="0" w:color="auto"/>
        <w:bottom w:val="none" w:sz="0" w:space="0" w:color="auto"/>
        <w:right w:val="none" w:sz="0" w:space="0" w:color="auto"/>
      </w:divBdr>
      <w:divsChild>
        <w:div w:id="2094038081">
          <w:marLeft w:val="0"/>
          <w:marRight w:val="0"/>
          <w:marTop w:val="0"/>
          <w:marBottom w:val="0"/>
          <w:divBdr>
            <w:top w:val="none" w:sz="0" w:space="0" w:color="auto"/>
            <w:left w:val="none" w:sz="0" w:space="0" w:color="auto"/>
            <w:bottom w:val="none" w:sz="0" w:space="0" w:color="auto"/>
            <w:right w:val="none" w:sz="0" w:space="0" w:color="auto"/>
          </w:divBdr>
          <w:divsChild>
            <w:div w:id="650838159">
              <w:marLeft w:val="0"/>
              <w:marRight w:val="0"/>
              <w:marTop w:val="0"/>
              <w:marBottom w:val="0"/>
              <w:divBdr>
                <w:top w:val="none" w:sz="0" w:space="0" w:color="auto"/>
                <w:left w:val="none" w:sz="0" w:space="0" w:color="auto"/>
                <w:bottom w:val="none" w:sz="0" w:space="0" w:color="auto"/>
                <w:right w:val="none" w:sz="0" w:space="0" w:color="auto"/>
              </w:divBdr>
              <w:divsChild>
                <w:div w:id="987128496">
                  <w:marLeft w:val="0"/>
                  <w:marRight w:val="0"/>
                  <w:marTop w:val="0"/>
                  <w:marBottom w:val="0"/>
                  <w:divBdr>
                    <w:top w:val="none" w:sz="0" w:space="0" w:color="auto"/>
                    <w:left w:val="none" w:sz="0" w:space="0" w:color="auto"/>
                    <w:bottom w:val="none" w:sz="0" w:space="0" w:color="auto"/>
                    <w:right w:val="none" w:sz="0" w:space="0" w:color="auto"/>
                  </w:divBdr>
                  <w:divsChild>
                    <w:div w:id="1363676739">
                      <w:marLeft w:val="0"/>
                      <w:marRight w:val="0"/>
                      <w:marTop w:val="0"/>
                      <w:marBottom w:val="0"/>
                      <w:divBdr>
                        <w:top w:val="none" w:sz="0" w:space="0" w:color="auto"/>
                        <w:left w:val="none" w:sz="0" w:space="0" w:color="auto"/>
                        <w:bottom w:val="none" w:sz="0" w:space="0" w:color="auto"/>
                        <w:right w:val="none" w:sz="0" w:space="0" w:color="auto"/>
                      </w:divBdr>
                      <w:divsChild>
                        <w:div w:id="889418368">
                          <w:marLeft w:val="0"/>
                          <w:marRight w:val="0"/>
                          <w:marTop w:val="0"/>
                          <w:marBottom w:val="0"/>
                          <w:divBdr>
                            <w:top w:val="none" w:sz="0" w:space="0" w:color="auto"/>
                            <w:left w:val="none" w:sz="0" w:space="0" w:color="auto"/>
                            <w:bottom w:val="none" w:sz="0" w:space="0" w:color="auto"/>
                            <w:right w:val="none" w:sz="0" w:space="0" w:color="auto"/>
                          </w:divBdr>
                          <w:divsChild>
                            <w:div w:id="47152445">
                              <w:marLeft w:val="0"/>
                              <w:marRight w:val="0"/>
                              <w:marTop w:val="0"/>
                              <w:marBottom w:val="0"/>
                              <w:divBdr>
                                <w:top w:val="none" w:sz="0" w:space="0" w:color="auto"/>
                                <w:left w:val="none" w:sz="0" w:space="0" w:color="auto"/>
                                <w:bottom w:val="none" w:sz="0" w:space="0" w:color="auto"/>
                                <w:right w:val="none" w:sz="0" w:space="0" w:color="auto"/>
                              </w:divBdr>
                              <w:divsChild>
                                <w:div w:id="1217469035">
                                  <w:marLeft w:val="0"/>
                                  <w:marRight w:val="0"/>
                                  <w:marTop w:val="0"/>
                                  <w:marBottom w:val="0"/>
                                  <w:divBdr>
                                    <w:top w:val="none" w:sz="0" w:space="0" w:color="auto"/>
                                    <w:left w:val="none" w:sz="0" w:space="0" w:color="auto"/>
                                    <w:bottom w:val="none" w:sz="0" w:space="0" w:color="auto"/>
                                    <w:right w:val="none" w:sz="0" w:space="0" w:color="auto"/>
                                  </w:divBdr>
                                  <w:divsChild>
                                    <w:div w:id="1393889683">
                                      <w:marLeft w:val="0"/>
                                      <w:marRight w:val="0"/>
                                      <w:marTop w:val="0"/>
                                      <w:marBottom w:val="0"/>
                                      <w:divBdr>
                                        <w:top w:val="none" w:sz="0" w:space="0" w:color="auto"/>
                                        <w:left w:val="none" w:sz="0" w:space="0" w:color="auto"/>
                                        <w:bottom w:val="none" w:sz="0" w:space="0" w:color="auto"/>
                                        <w:right w:val="none" w:sz="0" w:space="0" w:color="auto"/>
                                      </w:divBdr>
                                      <w:divsChild>
                                        <w:div w:id="459156682">
                                          <w:marLeft w:val="0"/>
                                          <w:marRight w:val="0"/>
                                          <w:marTop w:val="0"/>
                                          <w:marBottom w:val="0"/>
                                          <w:divBdr>
                                            <w:top w:val="none" w:sz="0" w:space="0" w:color="auto"/>
                                            <w:left w:val="none" w:sz="0" w:space="0" w:color="auto"/>
                                            <w:bottom w:val="none" w:sz="0" w:space="0" w:color="auto"/>
                                            <w:right w:val="none" w:sz="0" w:space="0" w:color="auto"/>
                                          </w:divBdr>
                                          <w:divsChild>
                                            <w:div w:id="1666978876">
                                              <w:marLeft w:val="0"/>
                                              <w:marRight w:val="0"/>
                                              <w:marTop w:val="0"/>
                                              <w:marBottom w:val="0"/>
                                              <w:divBdr>
                                                <w:top w:val="none" w:sz="0" w:space="0" w:color="auto"/>
                                                <w:left w:val="none" w:sz="0" w:space="0" w:color="auto"/>
                                                <w:bottom w:val="none" w:sz="0" w:space="0" w:color="auto"/>
                                                <w:right w:val="none" w:sz="0" w:space="0" w:color="auto"/>
                                              </w:divBdr>
                                              <w:divsChild>
                                                <w:div w:id="1672290205">
                                                  <w:marLeft w:val="0"/>
                                                  <w:marRight w:val="0"/>
                                                  <w:marTop w:val="0"/>
                                                  <w:marBottom w:val="0"/>
                                                  <w:divBdr>
                                                    <w:top w:val="none" w:sz="0" w:space="0" w:color="auto"/>
                                                    <w:left w:val="none" w:sz="0" w:space="0" w:color="auto"/>
                                                    <w:bottom w:val="none" w:sz="0" w:space="0" w:color="auto"/>
                                                    <w:right w:val="none" w:sz="0" w:space="0" w:color="auto"/>
                                                  </w:divBdr>
                                                  <w:divsChild>
                                                    <w:div w:id="427502486">
                                                      <w:marLeft w:val="0"/>
                                                      <w:marRight w:val="0"/>
                                                      <w:marTop w:val="0"/>
                                                      <w:marBottom w:val="0"/>
                                                      <w:divBdr>
                                                        <w:top w:val="none" w:sz="0" w:space="0" w:color="auto"/>
                                                        <w:left w:val="none" w:sz="0" w:space="0" w:color="auto"/>
                                                        <w:bottom w:val="none" w:sz="0" w:space="0" w:color="auto"/>
                                                        <w:right w:val="none" w:sz="0" w:space="0" w:color="auto"/>
                                                      </w:divBdr>
                                                      <w:divsChild>
                                                        <w:div w:id="1700618484">
                                                          <w:marLeft w:val="0"/>
                                                          <w:marRight w:val="0"/>
                                                          <w:marTop w:val="0"/>
                                                          <w:marBottom w:val="0"/>
                                                          <w:divBdr>
                                                            <w:top w:val="none" w:sz="0" w:space="0" w:color="auto"/>
                                                            <w:left w:val="none" w:sz="0" w:space="0" w:color="auto"/>
                                                            <w:bottom w:val="none" w:sz="0" w:space="0" w:color="auto"/>
                                                            <w:right w:val="none" w:sz="0" w:space="0" w:color="auto"/>
                                                          </w:divBdr>
                                                          <w:divsChild>
                                                            <w:div w:id="464616893">
                                                              <w:marLeft w:val="0"/>
                                                              <w:marRight w:val="0"/>
                                                              <w:marTop w:val="0"/>
                                                              <w:marBottom w:val="0"/>
                                                              <w:divBdr>
                                                                <w:top w:val="none" w:sz="0" w:space="0" w:color="auto"/>
                                                                <w:left w:val="none" w:sz="0" w:space="0" w:color="auto"/>
                                                                <w:bottom w:val="none" w:sz="0" w:space="0" w:color="auto"/>
                                                                <w:right w:val="none" w:sz="0" w:space="0" w:color="auto"/>
                                                              </w:divBdr>
                                                              <w:divsChild>
                                                                <w:div w:id="836729418">
                                                                  <w:marLeft w:val="0"/>
                                                                  <w:marRight w:val="0"/>
                                                                  <w:marTop w:val="0"/>
                                                                  <w:marBottom w:val="0"/>
                                                                  <w:divBdr>
                                                                    <w:top w:val="none" w:sz="0" w:space="0" w:color="auto"/>
                                                                    <w:left w:val="none" w:sz="0" w:space="0" w:color="auto"/>
                                                                    <w:bottom w:val="none" w:sz="0" w:space="0" w:color="auto"/>
                                                                    <w:right w:val="none" w:sz="0" w:space="0" w:color="auto"/>
                                                                  </w:divBdr>
                                                                  <w:divsChild>
                                                                    <w:div w:id="1290625499">
                                                                      <w:marLeft w:val="0"/>
                                                                      <w:marRight w:val="0"/>
                                                                      <w:marTop w:val="0"/>
                                                                      <w:marBottom w:val="0"/>
                                                                      <w:divBdr>
                                                                        <w:top w:val="none" w:sz="0" w:space="0" w:color="auto"/>
                                                                        <w:left w:val="none" w:sz="0" w:space="0" w:color="auto"/>
                                                                        <w:bottom w:val="none" w:sz="0" w:space="0" w:color="auto"/>
                                                                        <w:right w:val="none" w:sz="0" w:space="0" w:color="auto"/>
                                                                      </w:divBdr>
                                                                      <w:divsChild>
                                                                        <w:div w:id="1663778425">
                                                                          <w:marLeft w:val="0"/>
                                                                          <w:marRight w:val="0"/>
                                                                          <w:marTop w:val="0"/>
                                                                          <w:marBottom w:val="0"/>
                                                                          <w:divBdr>
                                                                            <w:top w:val="none" w:sz="0" w:space="0" w:color="auto"/>
                                                                            <w:left w:val="none" w:sz="0" w:space="0" w:color="auto"/>
                                                                            <w:bottom w:val="none" w:sz="0" w:space="0" w:color="auto"/>
                                                                            <w:right w:val="none" w:sz="0" w:space="0" w:color="auto"/>
                                                                          </w:divBdr>
                                                                          <w:divsChild>
                                                                            <w:div w:id="1770808483">
                                                                              <w:marLeft w:val="0"/>
                                                                              <w:marRight w:val="0"/>
                                                                              <w:marTop w:val="0"/>
                                                                              <w:marBottom w:val="0"/>
                                                                              <w:divBdr>
                                                                                <w:top w:val="none" w:sz="0" w:space="0" w:color="auto"/>
                                                                                <w:left w:val="none" w:sz="0" w:space="0" w:color="auto"/>
                                                                                <w:bottom w:val="none" w:sz="0" w:space="0" w:color="auto"/>
                                                                                <w:right w:val="none" w:sz="0" w:space="0" w:color="auto"/>
                                                                              </w:divBdr>
                                                                              <w:divsChild>
                                                                                <w:div w:id="17244105">
                                                                                  <w:marLeft w:val="0"/>
                                                                                  <w:marRight w:val="0"/>
                                                                                  <w:marTop w:val="0"/>
                                                                                  <w:marBottom w:val="0"/>
                                                                                  <w:divBdr>
                                                                                    <w:top w:val="none" w:sz="0" w:space="0" w:color="auto"/>
                                                                                    <w:left w:val="none" w:sz="0" w:space="0" w:color="auto"/>
                                                                                    <w:bottom w:val="none" w:sz="0" w:space="0" w:color="auto"/>
                                                                                    <w:right w:val="none" w:sz="0" w:space="0" w:color="auto"/>
                                                                                  </w:divBdr>
                                                                                  <w:divsChild>
                                                                                    <w:div w:id="9984617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401316">
                                                                      <w:marLeft w:val="0"/>
                                                                      <w:marRight w:val="0"/>
                                                                      <w:marTop w:val="0"/>
                                                                      <w:marBottom w:val="0"/>
                                                                      <w:divBdr>
                                                                        <w:top w:val="none" w:sz="0" w:space="0" w:color="auto"/>
                                                                        <w:left w:val="none" w:sz="0" w:space="0" w:color="auto"/>
                                                                        <w:bottom w:val="none" w:sz="0" w:space="0" w:color="auto"/>
                                                                        <w:right w:val="none" w:sz="0" w:space="0" w:color="auto"/>
                                                                      </w:divBdr>
                                                                      <w:divsChild>
                                                                        <w:div w:id="9839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80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96830">
                                              <w:marLeft w:val="0"/>
                                              <w:marRight w:val="0"/>
                                              <w:marTop w:val="0"/>
                                              <w:marBottom w:val="0"/>
                                              <w:divBdr>
                                                <w:top w:val="none" w:sz="0" w:space="0" w:color="auto"/>
                                                <w:left w:val="none" w:sz="0" w:space="0" w:color="auto"/>
                                                <w:bottom w:val="none" w:sz="0" w:space="0" w:color="auto"/>
                                                <w:right w:val="none" w:sz="0" w:space="0" w:color="auto"/>
                                              </w:divBdr>
                                              <w:divsChild>
                                                <w:div w:id="1597712037">
                                                  <w:marLeft w:val="0"/>
                                                  <w:marRight w:val="0"/>
                                                  <w:marTop w:val="0"/>
                                                  <w:marBottom w:val="0"/>
                                                  <w:divBdr>
                                                    <w:top w:val="none" w:sz="0" w:space="0" w:color="auto"/>
                                                    <w:left w:val="none" w:sz="0" w:space="0" w:color="auto"/>
                                                    <w:bottom w:val="none" w:sz="0" w:space="0" w:color="auto"/>
                                                    <w:right w:val="none" w:sz="0" w:space="0" w:color="auto"/>
                                                  </w:divBdr>
                                                  <w:divsChild>
                                                    <w:div w:id="22169665">
                                                      <w:marLeft w:val="0"/>
                                                      <w:marRight w:val="0"/>
                                                      <w:marTop w:val="0"/>
                                                      <w:marBottom w:val="0"/>
                                                      <w:divBdr>
                                                        <w:top w:val="none" w:sz="0" w:space="0" w:color="auto"/>
                                                        <w:left w:val="none" w:sz="0" w:space="0" w:color="auto"/>
                                                        <w:bottom w:val="none" w:sz="0" w:space="0" w:color="auto"/>
                                                        <w:right w:val="none" w:sz="0" w:space="0" w:color="auto"/>
                                                      </w:divBdr>
                                                      <w:divsChild>
                                                        <w:div w:id="895238188">
                                                          <w:marLeft w:val="0"/>
                                                          <w:marRight w:val="0"/>
                                                          <w:marTop w:val="0"/>
                                                          <w:marBottom w:val="0"/>
                                                          <w:divBdr>
                                                            <w:top w:val="none" w:sz="0" w:space="0" w:color="auto"/>
                                                            <w:left w:val="none" w:sz="0" w:space="0" w:color="auto"/>
                                                            <w:bottom w:val="none" w:sz="0" w:space="0" w:color="auto"/>
                                                            <w:right w:val="none" w:sz="0" w:space="0" w:color="auto"/>
                                                          </w:divBdr>
                                                          <w:divsChild>
                                                            <w:div w:id="572131673">
                                                              <w:marLeft w:val="0"/>
                                                              <w:marRight w:val="0"/>
                                                              <w:marTop w:val="0"/>
                                                              <w:marBottom w:val="0"/>
                                                              <w:divBdr>
                                                                <w:top w:val="none" w:sz="0" w:space="0" w:color="auto"/>
                                                                <w:left w:val="none" w:sz="0" w:space="0" w:color="auto"/>
                                                                <w:bottom w:val="none" w:sz="0" w:space="0" w:color="auto"/>
                                                                <w:right w:val="none" w:sz="0" w:space="0" w:color="auto"/>
                                                              </w:divBdr>
                                                              <w:divsChild>
                                                                <w:div w:id="2004505813">
                                                                  <w:marLeft w:val="0"/>
                                                                  <w:marRight w:val="0"/>
                                                                  <w:marTop w:val="0"/>
                                                                  <w:marBottom w:val="0"/>
                                                                  <w:divBdr>
                                                                    <w:top w:val="none" w:sz="0" w:space="0" w:color="auto"/>
                                                                    <w:left w:val="none" w:sz="0" w:space="0" w:color="auto"/>
                                                                    <w:bottom w:val="none" w:sz="0" w:space="0" w:color="auto"/>
                                                                    <w:right w:val="none" w:sz="0" w:space="0" w:color="auto"/>
                                                                  </w:divBdr>
                                                                  <w:divsChild>
                                                                    <w:div w:id="1283607449">
                                                                      <w:marLeft w:val="0"/>
                                                                      <w:marRight w:val="0"/>
                                                                      <w:marTop w:val="0"/>
                                                                      <w:marBottom w:val="0"/>
                                                                      <w:divBdr>
                                                                        <w:top w:val="none" w:sz="0" w:space="0" w:color="auto"/>
                                                                        <w:left w:val="none" w:sz="0" w:space="0" w:color="auto"/>
                                                                        <w:bottom w:val="none" w:sz="0" w:space="0" w:color="auto"/>
                                                                        <w:right w:val="none" w:sz="0" w:space="0" w:color="auto"/>
                                                                      </w:divBdr>
                                                                    </w:div>
                                                                    <w:div w:id="1069033241">
                                                                      <w:marLeft w:val="0"/>
                                                                      <w:marRight w:val="0"/>
                                                                      <w:marTop w:val="0"/>
                                                                      <w:marBottom w:val="0"/>
                                                                      <w:divBdr>
                                                                        <w:top w:val="none" w:sz="0" w:space="0" w:color="auto"/>
                                                                        <w:left w:val="none" w:sz="0" w:space="0" w:color="auto"/>
                                                                        <w:bottom w:val="none" w:sz="0" w:space="0" w:color="auto"/>
                                                                        <w:right w:val="none" w:sz="0" w:space="0" w:color="auto"/>
                                                                      </w:divBdr>
                                                                      <w:divsChild>
                                                                        <w:div w:id="426343915">
                                                                          <w:marLeft w:val="0"/>
                                                                          <w:marRight w:val="0"/>
                                                                          <w:marTop w:val="420"/>
                                                                          <w:marBottom w:val="420"/>
                                                                          <w:divBdr>
                                                                            <w:top w:val="none" w:sz="0" w:space="0" w:color="auto"/>
                                                                            <w:left w:val="none" w:sz="0" w:space="0" w:color="auto"/>
                                                                            <w:bottom w:val="none" w:sz="0" w:space="0" w:color="auto"/>
                                                                            <w:right w:val="none" w:sz="0" w:space="0" w:color="auto"/>
                                                                          </w:divBdr>
                                                                          <w:divsChild>
                                                                            <w:div w:id="100042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18337">
                                                      <w:marLeft w:val="0"/>
                                                      <w:marRight w:val="0"/>
                                                      <w:marTop w:val="0"/>
                                                      <w:marBottom w:val="0"/>
                                                      <w:divBdr>
                                                        <w:top w:val="none" w:sz="0" w:space="0" w:color="auto"/>
                                                        <w:left w:val="none" w:sz="0" w:space="0" w:color="auto"/>
                                                        <w:bottom w:val="none" w:sz="0" w:space="0" w:color="auto"/>
                                                        <w:right w:val="none" w:sz="0" w:space="0" w:color="auto"/>
                                                      </w:divBdr>
                                                      <w:divsChild>
                                                        <w:div w:id="2024503164">
                                                          <w:marLeft w:val="0"/>
                                                          <w:marRight w:val="0"/>
                                                          <w:marTop w:val="0"/>
                                                          <w:marBottom w:val="0"/>
                                                          <w:divBdr>
                                                            <w:top w:val="none" w:sz="0" w:space="0" w:color="auto"/>
                                                            <w:left w:val="none" w:sz="0" w:space="0" w:color="auto"/>
                                                            <w:bottom w:val="none" w:sz="0" w:space="0" w:color="auto"/>
                                                            <w:right w:val="none" w:sz="0" w:space="0" w:color="auto"/>
                                                          </w:divBdr>
                                                          <w:divsChild>
                                                            <w:div w:id="2068071295">
                                                              <w:marLeft w:val="0"/>
                                                              <w:marRight w:val="0"/>
                                                              <w:marTop w:val="0"/>
                                                              <w:marBottom w:val="0"/>
                                                              <w:divBdr>
                                                                <w:top w:val="none" w:sz="0" w:space="0" w:color="auto"/>
                                                                <w:left w:val="none" w:sz="0" w:space="0" w:color="auto"/>
                                                                <w:bottom w:val="none" w:sz="0" w:space="0" w:color="auto"/>
                                                                <w:right w:val="none" w:sz="0" w:space="0" w:color="auto"/>
                                                              </w:divBdr>
                                                            </w:div>
                                                          </w:divsChild>
                                                        </w:div>
                                                        <w:div w:id="1070998840">
                                                          <w:marLeft w:val="0"/>
                                                          <w:marRight w:val="0"/>
                                                          <w:marTop w:val="0"/>
                                                          <w:marBottom w:val="0"/>
                                                          <w:divBdr>
                                                            <w:top w:val="none" w:sz="0" w:space="0" w:color="auto"/>
                                                            <w:left w:val="none" w:sz="0" w:space="0" w:color="auto"/>
                                                            <w:bottom w:val="none" w:sz="0" w:space="0" w:color="auto"/>
                                                            <w:right w:val="none" w:sz="0" w:space="0" w:color="auto"/>
                                                          </w:divBdr>
                                                          <w:divsChild>
                                                            <w:div w:id="6202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99616">
                                                  <w:marLeft w:val="0"/>
                                                  <w:marRight w:val="0"/>
                                                  <w:marTop w:val="0"/>
                                                  <w:marBottom w:val="0"/>
                                                  <w:divBdr>
                                                    <w:top w:val="none" w:sz="0" w:space="0" w:color="auto"/>
                                                    <w:left w:val="none" w:sz="0" w:space="0" w:color="auto"/>
                                                    <w:bottom w:val="none" w:sz="0" w:space="0" w:color="auto"/>
                                                    <w:right w:val="none" w:sz="0" w:space="0" w:color="auto"/>
                                                  </w:divBdr>
                                                  <w:divsChild>
                                                    <w:div w:id="141166688">
                                                      <w:marLeft w:val="0"/>
                                                      <w:marRight w:val="0"/>
                                                      <w:marTop w:val="0"/>
                                                      <w:marBottom w:val="0"/>
                                                      <w:divBdr>
                                                        <w:top w:val="dotted" w:sz="6" w:space="18" w:color="DDDDDD"/>
                                                        <w:left w:val="dotted" w:sz="6" w:space="18" w:color="DDDDDD"/>
                                                        <w:bottom w:val="dotted" w:sz="6" w:space="18" w:color="DDDDDD"/>
                                                        <w:right w:val="dotted" w:sz="6" w:space="18" w:color="DDDDDD"/>
                                                      </w:divBdr>
                                                    </w:div>
                                                  </w:divsChild>
                                                </w:div>
                                              </w:divsChild>
                                            </w:div>
                                          </w:divsChild>
                                        </w:div>
                                        <w:div w:id="541140757">
                                          <w:marLeft w:val="0"/>
                                          <w:marRight w:val="0"/>
                                          <w:marTop w:val="0"/>
                                          <w:marBottom w:val="0"/>
                                          <w:divBdr>
                                            <w:top w:val="single" w:sz="6" w:space="0" w:color="E0E0E0"/>
                                            <w:left w:val="none" w:sz="0" w:space="0" w:color="auto"/>
                                            <w:bottom w:val="none" w:sz="0" w:space="0" w:color="auto"/>
                                            <w:right w:val="none" w:sz="0" w:space="0" w:color="auto"/>
                                          </w:divBdr>
                                        </w:div>
                                      </w:divsChild>
                                    </w:div>
                                  </w:divsChild>
                                </w:div>
                              </w:divsChild>
                            </w:div>
                          </w:divsChild>
                        </w:div>
                      </w:divsChild>
                    </w:div>
                  </w:divsChild>
                </w:div>
              </w:divsChild>
            </w:div>
          </w:divsChild>
        </w:div>
        <w:div w:id="4596786">
          <w:marLeft w:val="-15"/>
          <w:marRight w:val="-15"/>
          <w:marTop w:val="0"/>
          <w:marBottom w:val="0"/>
          <w:divBdr>
            <w:top w:val="none" w:sz="0" w:space="0" w:color="auto"/>
            <w:left w:val="none" w:sz="0" w:space="0" w:color="auto"/>
            <w:bottom w:val="none" w:sz="0" w:space="0" w:color="auto"/>
            <w:right w:val="none" w:sz="0" w:space="0" w:color="auto"/>
          </w:divBdr>
        </w:div>
      </w:divsChild>
    </w:div>
    <w:div w:id="120756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confidencial.com/espana/2026-01-27/regularizacion-inmigrantes-irregulares-gobierno_4291362/" TargetMode="External"/><Relationship Id="rId3" Type="http://schemas.openxmlformats.org/officeDocument/2006/relationships/settings" Target="settings.xml"/><Relationship Id="rId7" Type="http://schemas.openxmlformats.org/officeDocument/2006/relationships/hyperlink" Target="https://elpais.com/espana/2026-01-27/no-era-tan-difici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pais.com/economia/2026-01-29/las-patronales-de-sectores-con-mas-trabajadores-extranjeros-aplauden-la-regularizacion-pese-a-que-no-convence-a-ceoe.html" TargetMode="External"/><Relationship Id="rId11" Type="http://schemas.openxmlformats.org/officeDocument/2006/relationships/theme" Target="theme/theme1.xml"/><Relationship Id="rId5" Type="http://schemas.openxmlformats.org/officeDocument/2006/relationships/hyperlink" Target="https://elpais.com/espana/2026-01-28/regularizacion-el-beneficio-fiscal-neto-es-de-hasta-4000-euros-por-inmigrante.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vante-emv.com/comunitat-valenciana/2026/01/28/comunitat-cabeza-migrantes-papeles-pese-126149680.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2080</Words>
  <Characters>11442</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de lucas</dc:creator>
  <cp:keywords/>
  <dc:description/>
  <cp:lastModifiedBy>Eugenio Del Rio</cp:lastModifiedBy>
  <cp:revision>2</cp:revision>
  <dcterms:created xsi:type="dcterms:W3CDTF">2026-01-29T17:50:00Z</dcterms:created>
  <dcterms:modified xsi:type="dcterms:W3CDTF">2026-01-29T17:50:00Z</dcterms:modified>
</cp:coreProperties>
</file>